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809A" w14:textId="77777777" w:rsidR="00DB04AE" w:rsidRPr="004454CA" w:rsidRDefault="00DB04AE" w:rsidP="00DB0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454C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STEFAN J. HENLEY</w:t>
      </w:r>
    </w:p>
    <w:p w14:paraId="7C0A6D68" w14:textId="56507E49" w:rsidR="00DB04AE" w:rsidRPr="00914370" w:rsidRDefault="00DB04AE" w:rsidP="00DB04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14370">
        <w:rPr>
          <w:rFonts w:ascii="Times New Roman" w:eastAsia="Times New Roman" w:hAnsi="Times New Roman" w:cs="Times New Roman"/>
        </w:rPr>
        <w:t xml:space="preserve">Phone </w:t>
      </w:r>
      <w:r w:rsidR="005E345F">
        <w:rPr>
          <w:rFonts w:ascii="Times New Roman" w:eastAsia="Times New Roman" w:hAnsi="Times New Roman" w:cs="Times New Roman"/>
        </w:rPr>
        <w:t xml:space="preserve">840-205-7848 </w:t>
      </w:r>
      <w:r w:rsidRPr="00914370">
        <w:rPr>
          <w:rFonts w:ascii="Times New Roman" w:eastAsia="Times New Roman" w:hAnsi="Times New Roman" w:cs="Times New Roman"/>
        </w:rPr>
        <w:sym w:font="Symbol" w:char="F0B7"/>
      </w:r>
      <w:r w:rsidRPr="00914370">
        <w:rPr>
          <w:rFonts w:ascii="Times New Roman" w:eastAsia="Times New Roman" w:hAnsi="Times New Roman" w:cs="Times New Roman"/>
        </w:rPr>
        <w:t xml:space="preserve"> email </w:t>
      </w:r>
      <w:r w:rsidR="00D9615E">
        <w:rPr>
          <w:rFonts w:ascii="Times New Roman" w:eastAsia="Times New Roman" w:hAnsi="Times New Roman" w:cs="Times New Roman"/>
        </w:rPr>
        <w:t>sthenley@fullerton.edu</w:t>
      </w:r>
    </w:p>
    <w:p w14:paraId="616E6D8E" w14:textId="77777777" w:rsidR="00D11352" w:rsidRPr="004454CA" w:rsidRDefault="00D11352" w:rsidP="00D11352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</w:p>
    <w:p w14:paraId="4BD1B97C" w14:textId="20EE61BE" w:rsidR="00D11352" w:rsidRPr="00261868" w:rsidRDefault="00D11352" w:rsidP="001E0BEE">
      <w:pPr>
        <w:spacing w:after="120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</w:rPr>
      </w:pPr>
      <w:r w:rsidRPr="0026186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</w:rPr>
        <w:t>EDUCATION</w:t>
      </w:r>
    </w:p>
    <w:p w14:paraId="6EEDAA49" w14:textId="58841D6B" w:rsidR="00D11352" w:rsidRPr="004454CA" w:rsidRDefault="00D11352" w:rsidP="00D11352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  <w:r w:rsidRPr="004454CA">
        <w:rPr>
          <w:rFonts w:ascii="Times New Roman" w:eastAsia="Times New Roman" w:hAnsi="Times New Roman" w:cs="Times New Roman"/>
          <w:b/>
          <w:bCs/>
          <w:spacing w:val="6"/>
        </w:rPr>
        <w:t>PhD in Health Sciences</w:t>
      </w:r>
      <w:r w:rsidR="00955618">
        <w:rPr>
          <w:rFonts w:ascii="Times New Roman" w:eastAsia="Times New Roman" w:hAnsi="Times New Roman" w:cs="Times New Roman"/>
          <w:b/>
          <w:bCs/>
          <w:spacing w:val="6"/>
        </w:rPr>
        <w:t xml:space="preserve"> (pending)</w:t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D9615E">
        <w:rPr>
          <w:rFonts w:ascii="Times New Roman" w:eastAsia="Times New Roman" w:hAnsi="Times New Roman" w:cs="Times New Roman"/>
          <w:b/>
          <w:bCs/>
          <w:spacing w:val="6"/>
        </w:rPr>
        <w:t>2024</w:t>
      </w:r>
    </w:p>
    <w:p w14:paraId="3AE7A612" w14:textId="6E16BBA5" w:rsidR="00D11352" w:rsidRPr="004454CA" w:rsidRDefault="00D11352" w:rsidP="00D11352">
      <w:pPr>
        <w:spacing w:after="0"/>
        <w:rPr>
          <w:rFonts w:ascii="Times New Roman" w:eastAsia="Times New Roman" w:hAnsi="Times New Roman" w:cs="Times New Roman"/>
          <w:spacing w:val="6"/>
        </w:rPr>
      </w:pPr>
      <w:r w:rsidRPr="004454CA">
        <w:rPr>
          <w:rFonts w:ascii="Times New Roman" w:eastAsia="Times New Roman" w:hAnsi="Times New Roman" w:cs="Times New Roman"/>
          <w:spacing w:val="6"/>
        </w:rPr>
        <w:t>University of Canterbury, Christchurch, New Zealand</w:t>
      </w:r>
    </w:p>
    <w:p w14:paraId="1F3A8EB2" w14:textId="36265B0B" w:rsidR="00D11352" w:rsidRPr="004454CA" w:rsidRDefault="00D11352" w:rsidP="00D11352">
      <w:pPr>
        <w:spacing w:after="0"/>
        <w:ind w:left="720"/>
        <w:rPr>
          <w:rFonts w:ascii="Times New Roman" w:eastAsia="Times New Roman" w:hAnsi="Times New Roman" w:cs="Times New Roman"/>
          <w:i/>
          <w:iCs/>
          <w:spacing w:val="6"/>
        </w:rPr>
      </w:pPr>
      <w:r w:rsidRPr="004454CA">
        <w:rPr>
          <w:rFonts w:ascii="Times New Roman" w:eastAsia="Times New Roman" w:hAnsi="Times New Roman" w:cs="Times New Roman"/>
          <w:spacing w:val="6"/>
        </w:rPr>
        <w:t xml:space="preserve">Dissertation title: </w:t>
      </w:r>
      <w:r w:rsidR="001E0BEE">
        <w:rPr>
          <w:rFonts w:ascii="Times New Roman" w:eastAsia="Times New Roman" w:hAnsi="Times New Roman" w:cs="Times New Roman"/>
          <w:i/>
          <w:iCs/>
          <w:spacing w:val="6"/>
        </w:rPr>
        <w:t>Collisions in Junior Rugby: Incidence, Magnitude, and their Effect on Cognition and Neurological Integrity</w:t>
      </w:r>
    </w:p>
    <w:p w14:paraId="0603B0FC" w14:textId="5A9B163E" w:rsidR="00D11352" w:rsidRPr="004454CA" w:rsidRDefault="00D11352" w:rsidP="00D11352">
      <w:pPr>
        <w:spacing w:after="0"/>
        <w:ind w:left="720"/>
        <w:rPr>
          <w:rFonts w:ascii="Times New Roman" w:eastAsia="Times New Roman" w:hAnsi="Times New Roman" w:cs="Times New Roman"/>
          <w:spacing w:val="6"/>
        </w:rPr>
      </w:pPr>
      <w:r w:rsidRPr="004454CA">
        <w:rPr>
          <w:rFonts w:ascii="Times New Roman" w:eastAsia="Times New Roman" w:hAnsi="Times New Roman" w:cs="Times New Roman"/>
          <w:spacing w:val="6"/>
        </w:rPr>
        <w:t>Supervisor: Prof Nick Draper</w:t>
      </w:r>
    </w:p>
    <w:p w14:paraId="484C5DC9" w14:textId="77777777" w:rsidR="00D11352" w:rsidRPr="004454CA" w:rsidRDefault="00D11352" w:rsidP="00D11352">
      <w:pPr>
        <w:spacing w:after="0"/>
        <w:rPr>
          <w:rFonts w:ascii="Times New Roman" w:eastAsia="Times New Roman" w:hAnsi="Times New Roman" w:cs="Times New Roman"/>
          <w:spacing w:val="6"/>
        </w:rPr>
      </w:pPr>
    </w:p>
    <w:p w14:paraId="61C4EBC4" w14:textId="29D96305" w:rsidR="00D11352" w:rsidRPr="004454CA" w:rsidRDefault="00D11352" w:rsidP="00D11352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  <w:r w:rsidRPr="004454CA">
        <w:rPr>
          <w:rFonts w:ascii="Times New Roman" w:eastAsia="Times New Roman" w:hAnsi="Times New Roman" w:cs="Times New Roman"/>
          <w:b/>
          <w:bCs/>
          <w:spacing w:val="6"/>
        </w:rPr>
        <w:t>MS in Communication Sciences and Disorders</w:t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D9615E">
        <w:rPr>
          <w:rFonts w:ascii="Times New Roman" w:eastAsia="Times New Roman" w:hAnsi="Times New Roman" w:cs="Times New Roman"/>
          <w:b/>
          <w:bCs/>
          <w:spacing w:val="6"/>
        </w:rPr>
        <w:t>2011</w:t>
      </w:r>
    </w:p>
    <w:p w14:paraId="4DB8F663" w14:textId="67170065" w:rsidR="00D11352" w:rsidRPr="004454CA" w:rsidRDefault="00D11352" w:rsidP="00D11352">
      <w:pPr>
        <w:spacing w:after="0"/>
        <w:rPr>
          <w:rFonts w:ascii="Times New Roman" w:eastAsia="Times New Roman" w:hAnsi="Times New Roman" w:cs="Times New Roman"/>
          <w:spacing w:val="6"/>
        </w:rPr>
      </w:pPr>
      <w:r w:rsidRPr="004454CA">
        <w:rPr>
          <w:rFonts w:ascii="Times New Roman" w:eastAsia="Times New Roman" w:hAnsi="Times New Roman" w:cs="Times New Roman"/>
          <w:spacing w:val="6"/>
        </w:rPr>
        <w:t>Loma Linda University, Loma Linda, CA</w:t>
      </w:r>
    </w:p>
    <w:p w14:paraId="0BADF1F2" w14:textId="77777777" w:rsidR="00D11352" w:rsidRPr="004454CA" w:rsidRDefault="00D11352" w:rsidP="00D11352">
      <w:pPr>
        <w:spacing w:after="0"/>
        <w:rPr>
          <w:rFonts w:ascii="Times New Roman" w:eastAsia="Times New Roman" w:hAnsi="Times New Roman" w:cs="Times New Roman"/>
          <w:spacing w:val="6"/>
        </w:rPr>
      </w:pPr>
    </w:p>
    <w:p w14:paraId="28EEA0E5" w14:textId="31AA6795" w:rsidR="00D11352" w:rsidRPr="00261868" w:rsidRDefault="00FB7155" w:rsidP="001E0BEE">
      <w:pPr>
        <w:spacing w:after="120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</w:rPr>
      </w:pPr>
      <w:r w:rsidRPr="0026186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</w:rPr>
        <w:t>TEACHING AND ADVISING</w:t>
      </w:r>
    </w:p>
    <w:p w14:paraId="26AD6A7B" w14:textId="63F85153" w:rsidR="001E0BEE" w:rsidRDefault="001E0BEE" w:rsidP="00D11352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t>Visiting Professor</w:t>
      </w:r>
      <w:r w:rsidR="00956C98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956C98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956C98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956C98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956C98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956C98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956C98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956C98">
        <w:rPr>
          <w:rFonts w:ascii="Times New Roman" w:eastAsia="Times New Roman" w:hAnsi="Times New Roman" w:cs="Times New Roman"/>
          <w:b/>
          <w:bCs/>
          <w:spacing w:val="6"/>
        </w:rPr>
        <w:tab/>
        <w:t>2024-present</w:t>
      </w:r>
    </w:p>
    <w:p w14:paraId="3972696D" w14:textId="68211115" w:rsidR="001E0BEE" w:rsidRDefault="001E0BEE" w:rsidP="00D11352">
      <w:pPr>
        <w:spacing w:after="0"/>
        <w:rPr>
          <w:rFonts w:ascii="Times New Roman" w:eastAsia="Times New Roman" w:hAnsi="Times New Roman" w:cs="Times New Roman"/>
          <w:i/>
          <w:iCs/>
          <w:spacing w:val="6"/>
        </w:rPr>
      </w:pPr>
      <w:r w:rsidRPr="004454CA">
        <w:rPr>
          <w:rFonts w:ascii="Times New Roman" w:eastAsia="Times New Roman" w:hAnsi="Times New Roman" w:cs="Times New Roman"/>
          <w:i/>
          <w:iCs/>
          <w:spacing w:val="6"/>
        </w:rPr>
        <w:t>Department of Communication Sciences and Disorders</w:t>
      </w:r>
      <w:r>
        <w:rPr>
          <w:rFonts w:ascii="Times New Roman" w:eastAsia="Times New Roman" w:hAnsi="Times New Roman" w:cs="Times New Roman"/>
          <w:i/>
          <w:iCs/>
          <w:spacing w:val="6"/>
        </w:rPr>
        <w:t>, CSU Fullerton</w:t>
      </w:r>
    </w:p>
    <w:p w14:paraId="79A40CEB" w14:textId="3D382A74" w:rsidR="001E0BEE" w:rsidRPr="002A536F" w:rsidRDefault="001E0BEE" w:rsidP="001E0BEE">
      <w:pPr>
        <w:pStyle w:val="ListParagraph"/>
        <w:numPr>
          <w:ilvl w:val="0"/>
          <w:numId w:val="14"/>
        </w:numPr>
        <w:spacing w:after="0"/>
      </w:pPr>
      <w:r w:rsidRPr="001E0BEE">
        <w:rPr>
          <w:rFonts w:ascii="Times New Roman" w:eastAsia="Times New Roman" w:hAnsi="Times New Roman" w:cs="Times New Roman"/>
          <w:spacing w:val="6"/>
        </w:rPr>
        <w:t>Instructor of record for one undergraduate (biology of human communication) and two graduate courses (</w:t>
      </w:r>
      <w:r>
        <w:rPr>
          <w:rFonts w:ascii="Times New Roman" w:eastAsia="Times New Roman" w:hAnsi="Times New Roman" w:cs="Times New Roman"/>
          <w:spacing w:val="6"/>
        </w:rPr>
        <w:t>n</w:t>
      </w:r>
      <w:r w:rsidRPr="001E0BEE">
        <w:rPr>
          <w:rFonts w:ascii="Times New Roman" w:hAnsi="Times New Roman" w:cs="Times New Roman"/>
        </w:rPr>
        <w:t xml:space="preserve">eurologic and </w:t>
      </w:r>
      <w:r>
        <w:rPr>
          <w:rFonts w:ascii="Times New Roman" w:hAnsi="Times New Roman" w:cs="Times New Roman"/>
        </w:rPr>
        <w:t>c</w:t>
      </w:r>
      <w:r w:rsidRPr="001E0BEE">
        <w:rPr>
          <w:rFonts w:ascii="Times New Roman" w:hAnsi="Times New Roman" w:cs="Times New Roman"/>
        </w:rPr>
        <w:t xml:space="preserve">linical </w:t>
      </w:r>
      <w:r>
        <w:rPr>
          <w:rFonts w:ascii="Times New Roman" w:hAnsi="Times New Roman" w:cs="Times New Roman"/>
        </w:rPr>
        <w:t>a</w:t>
      </w:r>
      <w:r w:rsidRPr="001E0BEE">
        <w:rPr>
          <w:rFonts w:ascii="Times New Roman" w:hAnsi="Times New Roman" w:cs="Times New Roman"/>
        </w:rPr>
        <w:t xml:space="preserve">spects of </w:t>
      </w:r>
      <w:r>
        <w:rPr>
          <w:rFonts w:ascii="Times New Roman" w:hAnsi="Times New Roman" w:cs="Times New Roman"/>
        </w:rPr>
        <w:t>s</w:t>
      </w:r>
      <w:r w:rsidRPr="001E0BEE">
        <w:rPr>
          <w:rFonts w:ascii="Times New Roman" w:hAnsi="Times New Roman" w:cs="Times New Roman"/>
        </w:rPr>
        <w:t xml:space="preserve">peech, </w:t>
      </w:r>
      <w:r>
        <w:rPr>
          <w:rFonts w:ascii="Times New Roman" w:hAnsi="Times New Roman" w:cs="Times New Roman"/>
        </w:rPr>
        <w:t>l</w:t>
      </w:r>
      <w:r w:rsidRPr="001E0BEE">
        <w:rPr>
          <w:rFonts w:ascii="Times New Roman" w:hAnsi="Times New Roman" w:cs="Times New Roman"/>
        </w:rPr>
        <w:t xml:space="preserve">anguage, &amp; </w:t>
      </w:r>
      <w:r>
        <w:rPr>
          <w:rFonts w:ascii="Times New Roman" w:hAnsi="Times New Roman" w:cs="Times New Roman"/>
        </w:rPr>
        <w:t>c</w:t>
      </w:r>
      <w:r w:rsidRPr="001E0BEE">
        <w:rPr>
          <w:rFonts w:ascii="Times New Roman" w:hAnsi="Times New Roman" w:cs="Times New Roman"/>
        </w:rPr>
        <w:t>ognition</w:t>
      </w:r>
      <w:r>
        <w:rPr>
          <w:rFonts w:ascii="Times New Roman" w:hAnsi="Times New Roman" w:cs="Times New Roman"/>
        </w:rPr>
        <w:t>; s</w:t>
      </w:r>
      <w:r w:rsidRPr="001E0BEE">
        <w:rPr>
          <w:rFonts w:ascii="Times New Roman" w:hAnsi="Times New Roman" w:cs="Times New Roman"/>
        </w:rPr>
        <w:t xml:space="preserve">eminar in </w:t>
      </w:r>
      <w:r>
        <w:rPr>
          <w:rFonts w:ascii="Times New Roman" w:hAnsi="Times New Roman" w:cs="Times New Roman"/>
        </w:rPr>
        <w:t>n</w:t>
      </w:r>
      <w:r w:rsidRPr="001E0BEE">
        <w:rPr>
          <w:rFonts w:ascii="Times New Roman" w:hAnsi="Times New Roman" w:cs="Times New Roman"/>
        </w:rPr>
        <w:t xml:space="preserve">eurogenic </w:t>
      </w:r>
      <w:r>
        <w:rPr>
          <w:rFonts w:ascii="Times New Roman" w:hAnsi="Times New Roman" w:cs="Times New Roman"/>
        </w:rPr>
        <w:t>s</w:t>
      </w:r>
      <w:r w:rsidRPr="001E0BEE">
        <w:rPr>
          <w:rFonts w:ascii="Times New Roman" w:hAnsi="Times New Roman" w:cs="Times New Roman"/>
        </w:rPr>
        <w:t xml:space="preserve">peech, </w:t>
      </w:r>
      <w:r>
        <w:rPr>
          <w:rFonts w:ascii="Times New Roman" w:hAnsi="Times New Roman" w:cs="Times New Roman"/>
        </w:rPr>
        <w:t>l</w:t>
      </w:r>
      <w:r w:rsidRPr="001E0BEE">
        <w:rPr>
          <w:rFonts w:ascii="Times New Roman" w:hAnsi="Times New Roman" w:cs="Times New Roman"/>
        </w:rPr>
        <w:t xml:space="preserve">anguage, and </w:t>
      </w:r>
      <w:r>
        <w:rPr>
          <w:rFonts w:ascii="Times New Roman" w:hAnsi="Times New Roman" w:cs="Times New Roman"/>
        </w:rPr>
        <w:t>c</w:t>
      </w:r>
      <w:r w:rsidRPr="001E0BEE">
        <w:rPr>
          <w:rFonts w:ascii="Times New Roman" w:hAnsi="Times New Roman" w:cs="Times New Roman"/>
        </w:rPr>
        <w:t xml:space="preserve">ognitive </w:t>
      </w:r>
      <w:r>
        <w:rPr>
          <w:rFonts w:ascii="Times New Roman" w:hAnsi="Times New Roman" w:cs="Times New Roman"/>
        </w:rPr>
        <w:t>d</w:t>
      </w:r>
      <w:r w:rsidRPr="001E0BEE">
        <w:rPr>
          <w:rFonts w:ascii="Times New Roman" w:hAnsi="Times New Roman" w:cs="Times New Roman"/>
        </w:rPr>
        <w:t>isorders</w:t>
      </w:r>
    </w:p>
    <w:p w14:paraId="2AB9045A" w14:textId="1887AB5E" w:rsidR="001E0BEE" w:rsidRPr="001E0BEE" w:rsidRDefault="001E0BEE" w:rsidP="001E0BEE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Academic adviser to graduate students in the department</w:t>
      </w:r>
    </w:p>
    <w:p w14:paraId="15814964" w14:textId="77777777" w:rsidR="001E0BEE" w:rsidRDefault="001E0BEE" w:rsidP="00D11352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</w:p>
    <w:p w14:paraId="0D4CEEBE" w14:textId="0F4AF9E7" w:rsidR="00FB7155" w:rsidRPr="004454CA" w:rsidRDefault="00955618" w:rsidP="00D11352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t>Adjunct Lecturer</w:t>
      </w:r>
      <w:r w:rsidR="00CF34DC"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CF34DC"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FB7155"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FB7155"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FB7155"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FB7155"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FB7155"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FB7155" w:rsidRPr="004454CA">
        <w:rPr>
          <w:rFonts w:ascii="Times New Roman" w:eastAsia="Times New Roman" w:hAnsi="Times New Roman" w:cs="Times New Roman"/>
          <w:b/>
          <w:bCs/>
          <w:spacing w:val="6"/>
        </w:rPr>
        <w:tab/>
        <w:t>2017-</w:t>
      </w:r>
      <w:r w:rsidR="001E0BEE">
        <w:rPr>
          <w:rFonts w:ascii="Times New Roman" w:eastAsia="Times New Roman" w:hAnsi="Times New Roman" w:cs="Times New Roman"/>
          <w:b/>
          <w:bCs/>
          <w:spacing w:val="6"/>
        </w:rPr>
        <w:t>2024</w:t>
      </w:r>
    </w:p>
    <w:p w14:paraId="500839FF" w14:textId="33E74CFB" w:rsidR="00FB7155" w:rsidRPr="004454CA" w:rsidRDefault="00FB7155" w:rsidP="00D11352">
      <w:pPr>
        <w:spacing w:after="0"/>
        <w:rPr>
          <w:rFonts w:ascii="Times New Roman" w:eastAsia="Times New Roman" w:hAnsi="Times New Roman" w:cs="Times New Roman"/>
          <w:i/>
          <w:iCs/>
          <w:spacing w:val="6"/>
        </w:rPr>
      </w:pPr>
      <w:r w:rsidRPr="004454CA">
        <w:rPr>
          <w:rFonts w:ascii="Times New Roman" w:eastAsia="Times New Roman" w:hAnsi="Times New Roman" w:cs="Times New Roman"/>
          <w:i/>
          <w:iCs/>
          <w:spacing w:val="6"/>
        </w:rPr>
        <w:t>Department of Communication Sciences and Disorders, Loma Linda University</w:t>
      </w:r>
    </w:p>
    <w:p w14:paraId="1CF06803" w14:textId="602FC518" w:rsidR="00FB7155" w:rsidRPr="004454CA" w:rsidRDefault="00FB7155" w:rsidP="00FB7155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6"/>
        </w:rPr>
      </w:pPr>
      <w:r w:rsidRPr="004454CA">
        <w:rPr>
          <w:rFonts w:ascii="Times New Roman" w:eastAsia="Times New Roman" w:hAnsi="Times New Roman" w:cs="Times New Roman"/>
          <w:spacing w:val="6"/>
        </w:rPr>
        <w:t>Instructor of record for three undergraduate (organic speech disorders, introduction to voice disorders, adult language pathology) and one graduate (introduction to voice disorders) courses</w:t>
      </w:r>
    </w:p>
    <w:p w14:paraId="283BE708" w14:textId="77777777" w:rsidR="00FB7155" w:rsidRPr="004454CA" w:rsidRDefault="00FB7155" w:rsidP="00D11352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</w:p>
    <w:p w14:paraId="318411ED" w14:textId="1778A6DE" w:rsidR="00FB7155" w:rsidRPr="004454CA" w:rsidRDefault="00FB7155" w:rsidP="00D11352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  <w:r w:rsidRPr="004454CA">
        <w:rPr>
          <w:rFonts w:ascii="Times New Roman" w:eastAsia="Times New Roman" w:hAnsi="Times New Roman" w:cs="Times New Roman"/>
          <w:b/>
          <w:bCs/>
          <w:spacing w:val="6"/>
        </w:rPr>
        <w:t>Clinical Supervisor</w:t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  <w:t>2016-2021</w:t>
      </w:r>
    </w:p>
    <w:p w14:paraId="3150A407" w14:textId="77777777" w:rsidR="00FB7155" w:rsidRPr="004454CA" w:rsidRDefault="00FB7155" w:rsidP="00FB7155">
      <w:pPr>
        <w:spacing w:after="0"/>
        <w:rPr>
          <w:rFonts w:ascii="Times New Roman" w:eastAsia="Times New Roman" w:hAnsi="Times New Roman" w:cs="Times New Roman"/>
          <w:i/>
          <w:iCs/>
          <w:spacing w:val="6"/>
        </w:rPr>
      </w:pPr>
      <w:r w:rsidRPr="004454CA">
        <w:rPr>
          <w:rFonts w:ascii="Times New Roman" w:eastAsia="Times New Roman" w:hAnsi="Times New Roman" w:cs="Times New Roman"/>
          <w:i/>
          <w:iCs/>
          <w:spacing w:val="6"/>
        </w:rPr>
        <w:t>Department of Communication Sciences and Disorders, Loma Linda University</w:t>
      </w:r>
    </w:p>
    <w:p w14:paraId="4C7694D9" w14:textId="7CF4F78A" w:rsidR="00FB7155" w:rsidRPr="004454CA" w:rsidRDefault="00FB7155" w:rsidP="00FB7155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6"/>
        </w:rPr>
      </w:pPr>
      <w:r w:rsidRPr="004454CA">
        <w:rPr>
          <w:rFonts w:ascii="Times New Roman" w:eastAsia="Times New Roman" w:hAnsi="Times New Roman" w:cs="Times New Roman"/>
          <w:spacing w:val="6"/>
        </w:rPr>
        <w:t>Clinical instruction of four graduate students per quarter</w:t>
      </w:r>
    </w:p>
    <w:p w14:paraId="78DF9939" w14:textId="77777777" w:rsidR="00FB7155" w:rsidRPr="004454CA" w:rsidRDefault="00FB7155" w:rsidP="00FB7155">
      <w:pPr>
        <w:spacing w:after="0"/>
        <w:rPr>
          <w:rFonts w:ascii="Times New Roman" w:eastAsia="Times New Roman" w:hAnsi="Times New Roman" w:cs="Times New Roman"/>
          <w:spacing w:val="6"/>
        </w:rPr>
      </w:pPr>
    </w:p>
    <w:p w14:paraId="37053162" w14:textId="1506FDFF" w:rsidR="00FB7155" w:rsidRPr="004454CA" w:rsidRDefault="00FB7155" w:rsidP="00FB7155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  <w:r w:rsidRPr="004454CA">
        <w:rPr>
          <w:rFonts w:ascii="Times New Roman" w:eastAsia="Times New Roman" w:hAnsi="Times New Roman" w:cs="Times New Roman"/>
          <w:b/>
          <w:bCs/>
          <w:spacing w:val="6"/>
        </w:rPr>
        <w:t>Clinical Instructor</w:t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  <w:t>2013-2019</w:t>
      </w:r>
    </w:p>
    <w:p w14:paraId="5F760A7C" w14:textId="56C4AEAE" w:rsidR="00FB7155" w:rsidRPr="004454CA" w:rsidRDefault="00FB7155" w:rsidP="00FB7155">
      <w:pPr>
        <w:spacing w:after="0"/>
        <w:rPr>
          <w:rFonts w:ascii="Times New Roman" w:eastAsia="Times New Roman" w:hAnsi="Times New Roman" w:cs="Times New Roman"/>
          <w:i/>
          <w:iCs/>
          <w:spacing w:val="6"/>
        </w:rPr>
      </w:pPr>
      <w:r w:rsidRPr="004454CA">
        <w:rPr>
          <w:rFonts w:ascii="Times New Roman" w:eastAsia="Times New Roman" w:hAnsi="Times New Roman" w:cs="Times New Roman"/>
          <w:i/>
          <w:iCs/>
          <w:spacing w:val="6"/>
        </w:rPr>
        <w:t xml:space="preserve">Casa </w:t>
      </w:r>
      <w:proofErr w:type="spellStart"/>
      <w:r w:rsidRPr="004454CA">
        <w:rPr>
          <w:rFonts w:ascii="Times New Roman" w:eastAsia="Times New Roman" w:hAnsi="Times New Roman" w:cs="Times New Roman"/>
          <w:i/>
          <w:iCs/>
          <w:spacing w:val="6"/>
        </w:rPr>
        <w:t>Colina</w:t>
      </w:r>
      <w:proofErr w:type="spellEnd"/>
      <w:r w:rsidRPr="004454CA">
        <w:rPr>
          <w:rFonts w:ascii="Times New Roman" w:eastAsia="Times New Roman" w:hAnsi="Times New Roman" w:cs="Times New Roman"/>
          <w:i/>
          <w:iCs/>
          <w:spacing w:val="6"/>
        </w:rPr>
        <w:t xml:space="preserve"> Hospital and Centers for Healthcare, Pomona CA</w:t>
      </w:r>
    </w:p>
    <w:p w14:paraId="50BCBEA2" w14:textId="7321D527" w:rsidR="00D11352" w:rsidRDefault="00FB7155" w:rsidP="00FB7155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pacing w:val="6"/>
        </w:rPr>
      </w:pPr>
      <w:r w:rsidRPr="004454CA">
        <w:rPr>
          <w:rFonts w:ascii="Times New Roman" w:eastAsia="Times New Roman" w:hAnsi="Times New Roman" w:cs="Times New Roman"/>
          <w:spacing w:val="6"/>
        </w:rPr>
        <w:t>Clinical supervision of eleven student clinicians (graduate level</w:t>
      </w:r>
      <w:r w:rsidR="00792609" w:rsidRPr="004454CA">
        <w:rPr>
          <w:rFonts w:ascii="Times New Roman" w:eastAsia="Times New Roman" w:hAnsi="Times New Roman" w:cs="Times New Roman"/>
          <w:spacing w:val="6"/>
        </w:rPr>
        <w:t>, full-time placements</w:t>
      </w:r>
      <w:r w:rsidRPr="004454CA">
        <w:rPr>
          <w:rFonts w:ascii="Times New Roman" w:eastAsia="Times New Roman" w:hAnsi="Times New Roman" w:cs="Times New Roman"/>
          <w:spacing w:val="6"/>
        </w:rPr>
        <w:t>) and one clinical fellow</w:t>
      </w:r>
    </w:p>
    <w:p w14:paraId="1EC73F94" w14:textId="77777777" w:rsidR="008626F3" w:rsidRPr="008626F3" w:rsidRDefault="008626F3" w:rsidP="008626F3">
      <w:pPr>
        <w:spacing w:after="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</w:rPr>
      </w:pPr>
    </w:p>
    <w:p w14:paraId="1D0C4685" w14:textId="17C1D200" w:rsidR="008626F3" w:rsidRDefault="008626F3" w:rsidP="008626F3">
      <w:pPr>
        <w:spacing w:after="120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</w:rPr>
      </w:pPr>
      <w:r w:rsidRPr="008626F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</w:rPr>
        <w:t>CERTIFICATIONS</w:t>
      </w:r>
    </w:p>
    <w:p w14:paraId="59A6B73C" w14:textId="79244F28" w:rsidR="008626F3" w:rsidRPr="008626F3" w:rsidRDefault="008626F3" w:rsidP="008626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hAnsi="Times New Roman" w:cs="Times New Roman"/>
          <w:b/>
        </w:rPr>
      </w:pPr>
      <w:r w:rsidRPr="008626F3">
        <w:rPr>
          <w:rFonts w:ascii="Times New Roman" w:hAnsi="Times New Roman" w:cs="Times New Roman"/>
          <w:b/>
        </w:rPr>
        <w:t>Licensure in Speech-Language Pathology (#</w:t>
      </w:r>
      <w:r>
        <w:rPr>
          <w:rFonts w:ascii="Times New Roman" w:hAnsi="Times New Roman" w:cs="Times New Roman"/>
          <w:b/>
        </w:rPr>
        <w:t>19892</w:t>
      </w:r>
      <w:r w:rsidRPr="008626F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2011-present</w:t>
      </w:r>
    </w:p>
    <w:p w14:paraId="6BD05961" w14:textId="77777777" w:rsidR="008626F3" w:rsidRDefault="008626F3" w:rsidP="008626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hAnsi="Times New Roman" w:cs="Times New Roman"/>
          <w:bCs/>
          <w:i/>
          <w:iCs/>
        </w:rPr>
      </w:pPr>
      <w:r w:rsidRPr="008626F3">
        <w:rPr>
          <w:rFonts w:ascii="Times New Roman" w:hAnsi="Times New Roman" w:cs="Times New Roman"/>
          <w:bCs/>
          <w:i/>
          <w:iCs/>
        </w:rPr>
        <w:t>State of California, Board of Medical Quality Assurance, Speech Pathology and Audiology Examining Committee</w:t>
      </w:r>
    </w:p>
    <w:p w14:paraId="507E58F8" w14:textId="77777777" w:rsidR="008626F3" w:rsidRDefault="008626F3" w:rsidP="008626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hAnsi="Times New Roman" w:cs="Times New Roman"/>
          <w:bCs/>
          <w:i/>
          <w:iCs/>
        </w:rPr>
      </w:pPr>
    </w:p>
    <w:p w14:paraId="01266B5D" w14:textId="24338D99" w:rsidR="008626F3" w:rsidRDefault="008626F3" w:rsidP="008626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hAnsi="Times New Roman" w:cs="Times New Roman"/>
          <w:b/>
          <w:bCs/>
        </w:rPr>
      </w:pPr>
      <w:r w:rsidRPr="008626F3">
        <w:rPr>
          <w:rFonts w:ascii="Times New Roman" w:hAnsi="Times New Roman" w:cs="Times New Roman"/>
          <w:b/>
          <w:bCs/>
        </w:rPr>
        <w:t xml:space="preserve">Certificate of Clinical Competence, Speech Language Pathology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2011-present</w:t>
      </w:r>
    </w:p>
    <w:p w14:paraId="274DD11B" w14:textId="36D3FA45" w:rsidR="008626F3" w:rsidRPr="008626F3" w:rsidRDefault="008626F3" w:rsidP="008626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hAnsi="Times New Roman" w:cs="Times New Roman"/>
          <w:b/>
          <w:bCs/>
        </w:rPr>
      </w:pPr>
      <w:r w:rsidRPr="008626F3">
        <w:rPr>
          <w:rFonts w:ascii="Times New Roman" w:hAnsi="Times New Roman" w:cs="Times New Roman"/>
          <w:b/>
          <w:bCs/>
        </w:rPr>
        <w:t>(#</w:t>
      </w:r>
      <w:r>
        <w:rPr>
          <w:rFonts w:ascii="Times New Roman" w:hAnsi="Times New Roman" w:cs="Times New Roman"/>
          <w:b/>
          <w:bCs/>
        </w:rPr>
        <w:t>12159273</w:t>
      </w:r>
      <w:r w:rsidRPr="008626F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ab/>
      </w:r>
    </w:p>
    <w:p w14:paraId="6F5BBCB1" w14:textId="6F8ACA09" w:rsidR="008626F3" w:rsidRPr="008626F3" w:rsidRDefault="008626F3" w:rsidP="008626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hAnsi="Times New Roman" w:cs="Times New Roman"/>
          <w:i/>
          <w:iCs/>
        </w:rPr>
      </w:pPr>
      <w:r w:rsidRPr="008626F3">
        <w:rPr>
          <w:rFonts w:ascii="Times New Roman" w:hAnsi="Times New Roman" w:cs="Times New Roman"/>
          <w:i/>
          <w:iCs/>
        </w:rPr>
        <w:t xml:space="preserve">American Speech and Hearing Association </w:t>
      </w:r>
    </w:p>
    <w:p w14:paraId="0D827446" w14:textId="77777777" w:rsidR="008626F3" w:rsidRPr="008626F3" w:rsidRDefault="008626F3" w:rsidP="008626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hAnsi="Times New Roman" w:cs="Times New Roman"/>
          <w:bCs/>
        </w:rPr>
      </w:pPr>
    </w:p>
    <w:p w14:paraId="01633092" w14:textId="77777777" w:rsidR="002D6719" w:rsidRDefault="002D6719" w:rsidP="002D6719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lastRenderedPageBreak/>
        <w:t>Modified Barium Swallow Impairment Profile</w:t>
      </w:r>
      <w:r>
        <w:rPr>
          <w:rFonts w:ascii="Times New Roman" w:eastAsia="Times New Roman" w:hAnsi="Times New Roman" w:cs="Times New Roman"/>
          <w:b/>
          <w:bCs/>
          <w:spacing w:val="6"/>
        </w:rPr>
        <w:tab/>
      </w:r>
      <w:r>
        <w:rPr>
          <w:rFonts w:ascii="Times New Roman" w:eastAsia="Times New Roman" w:hAnsi="Times New Roman" w:cs="Times New Roman"/>
          <w:b/>
          <w:bCs/>
          <w:spacing w:val="6"/>
        </w:rPr>
        <w:tab/>
      </w:r>
      <w:r>
        <w:rPr>
          <w:rFonts w:ascii="Times New Roman" w:eastAsia="Times New Roman" w:hAnsi="Times New Roman" w:cs="Times New Roman"/>
          <w:b/>
          <w:bCs/>
          <w:spacing w:val="6"/>
        </w:rPr>
        <w:tab/>
      </w:r>
      <w:r>
        <w:rPr>
          <w:rFonts w:ascii="Times New Roman" w:eastAsia="Times New Roman" w:hAnsi="Times New Roman" w:cs="Times New Roman"/>
          <w:b/>
          <w:bCs/>
          <w:spacing w:val="6"/>
        </w:rPr>
        <w:tab/>
        <w:t>2019-present</w:t>
      </w:r>
    </w:p>
    <w:p w14:paraId="554B0304" w14:textId="77777777" w:rsidR="002D6719" w:rsidRDefault="002D6719" w:rsidP="002D6719">
      <w:pPr>
        <w:spacing w:after="0"/>
        <w:rPr>
          <w:rFonts w:ascii="Times New Roman" w:eastAsia="Times New Roman" w:hAnsi="Times New Roman" w:cs="Times New Roman"/>
          <w:i/>
          <w:iCs/>
          <w:spacing w:val="6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pacing w:val="6"/>
        </w:rPr>
        <w:t>MBSImP</w:t>
      </w:r>
      <w:proofErr w:type="spellEnd"/>
      <w:r>
        <w:rPr>
          <w:rFonts w:ascii="Times New Roman" w:eastAsia="Times New Roman" w:hAnsi="Times New Roman" w:cs="Times New Roman"/>
          <w:i/>
          <w:iCs/>
          <w:spacing w:val="6"/>
        </w:rPr>
        <w:t xml:space="preserve"> &amp; Northern Speech Services</w:t>
      </w:r>
    </w:p>
    <w:p w14:paraId="050C522B" w14:textId="77777777" w:rsidR="002D6719" w:rsidRPr="002D6719" w:rsidRDefault="002D6719" w:rsidP="002D6719">
      <w:pPr>
        <w:spacing w:after="0"/>
        <w:rPr>
          <w:rFonts w:ascii="Times New Roman" w:eastAsia="Times New Roman" w:hAnsi="Times New Roman" w:cs="Times New Roman"/>
          <w:i/>
          <w:iCs/>
          <w:spacing w:val="6"/>
        </w:rPr>
      </w:pPr>
    </w:p>
    <w:p w14:paraId="79DFA633" w14:textId="60EB7F3B" w:rsidR="008626F3" w:rsidRDefault="008626F3" w:rsidP="008626F3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  <w:r>
        <w:rPr>
          <w:rFonts w:ascii="Times New Roman" w:eastAsia="Times New Roman" w:hAnsi="Times New Roman" w:cs="Times New Roman"/>
          <w:b/>
          <w:bCs/>
          <w:spacing w:val="6"/>
        </w:rPr>
        <w:t>Certified Brain Injury Specialist</w:t>
      </w:r>
      <w:r>
        <w:rPr>
          <w:rFonts w:ascii="Times New Roman" w:eastAsia="Times New Roman" w:hAnsi="Times New Roman" w:cs="Times New Roman"/>
          <w:b/>
          <w:bCs/>
          <w:spacing w:val="6"/>
        </w:rPr>
        <w:tab/>
      </w:r>
      <w:r>
        <w:rPr>
          <w:rFonts w:ascii="Times New Roman" w:eastAsia="Times New Roman" w:hAnsi="Times New Roman" w:cs="Times New Roman"/>
          <w:b/>
          <w:bCs/>
          <w:spacing w:val="6"/>
        </w:rPr>
        <w:tab/>
      </w:r>
      <w:r>
        <w:rPr>
          <w:rFonts w:ascii="Times New Roman" w:eastAsia="Times New Roman" w:hAnsi="Times New Roman" w:cs="Times New Roman"/>
          <w:b/>
          <w:bCs/>
          <w:spacing w:val="6"/>
        </w:rPr>
        <w:tab/>
      </w:r>
      <w:r>
        <w:rPr>
          <w:rFonts w:ascii="Times New Roman" w:eastAsia="Times New Roman" w:hAnsi="Times New Roman" w:cs="Times New Roman"/>
          <w:b/>
          <w:bCs/>
          <w:spacing w:val="6"/>
        </w:rPr>
        <w:tab/>
      </w:r>
      <w:r>
        <w:rPr>
          <w:rFonts w:ascii="Times New Roman" w:eastAsia="Times New Roman" w:hAnsi="Times New Roman" w:cs="Times New Roman"/>
          <w:b/>
          <w:bCs/>
          <w:spacing w:val="6"/>
        </w:rPr>
        <w:tab/>
      </w:r>
      <w:r>
        <w:rPr>
          <w:rFonts w:ascii="Times New Roman" w:eastAsia="Times New Roman" w:hAnsi="Times New Roman" w:cs="Times New Roman"/>
          <w:b/>
          <w:bCs/>
          <w:spacing w:val="6"/>
        </w:rPr>
        <w:tab/>
        <w:t>201</w:t>
      </w:r>
      <w:r w:rsidR="002D6719">
        <w:rPr>
          <w:rFonts w:ascii="Times New Roman" w:eastAsia="Times New Roman" w:hAnsi="Times New Roman" w:cs="Times New Roman"/>
          <w:b/>
          <w:bCs/>
          <w:spacing w:val="6"/>
        </w:rPr>
        <w:t>8</w:t>
      </w:r>
      <w:r>
        <w:rPr>
          <w:rFonts w:ascii="Times New Roman" w:eastAsia="Times New Roman" w:hAnsi="Times New Roman" w:cs="Times New Roman"/>
          <w:b/>
          <w:bCs/>
          <w:spacing w:val="6"/>
        </w:rPr>
        <w:t>-present</w:t>
      </w:r>
    </w:p>
    <w:p w14:paraId="5D9B8615" w14:textId="7F6F8BCE" w:rsidR="008626F3" w:rsidRDefault="008626F3" w:rsidP="008626F3">
      <w:pPr>
        <w:spacing w:after="0"/>
        <w:rPr>
          <w:rFonts w:ascii="Times New Roman" w:eastAsia="Times New Roman" w:hAnsi="Times New Roman" w:cs="Times New Roman"/>
          <w:i/>
          <w:iCs/>
          <w:spacing w:val="6"/>
        </w:rPr>
      </w:pPr>
      <w:r>
        <w:rPr>
          <w:rFonts w:ascii="Times New Roman" w:eastAsia="Times New Roman" w:hAnsi="Times New Roman" w:cs="Times New Roman"/>
          <w:i/>
          <w:iCs/>
          <w:spacing w:val="6"/>
        </w:rPr>
        <w:t>Brain Injury Association of America</w:t>
      </w:r>
    </w:p>
    <w:p w14:paraId="4FC27FAF" w14:textId="77777777" w:rsidR="002D6719" w:rsidRDefault="002D6719" w:rsidP="008626F3">
      <w:pPr>
        <w:spacing w:after="0"/>
        <w:rPr>
          <w:rFonts w:ascii="Times New Roman" w:eastAsia="Times New Roman" w:hAnsi="Times New Roman" w:cs="Times New Roman"/>
          <w:i/>
          <w:iCs/>
          <w:spacing w:val="6"/>
        </w:rPr>
      </w:pPr>
    </w:p>
    <w:p w14:paraId="0244680E" w14:textId="77777777" w:rsidR="00AA5699" w:rsidRPr="004454CA" w:rsidRDefault="00AA5699" w:rsidP="00AA5699">
      <w:pPr>
        <w:spacing w:after="0"/>
        <w:rPr>
          <w:rFonts w:ascii="Times New Roman" w:eastAsia="Times New Roman" w:hAnsi="Times New Roman" w:cs="Times New Roman"/>
          <w:spacing w:val="6"/>
        </w:rPr>
      </w:pPr>
    </w:p>
    <w:p w14:paraId="2D471ECA" w14:textId="485513BF" w:rsidR="00AA5699" w:rsidRPr="00261868" w:rsidRDefault="00AA5699" w:rsidP="001E0BEE">
      <w:pPr>
        <w:spacing w:after="120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</w:rPr>
      </w:pPr>
      <w:r w:rsidRPr="00261868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u w:val="single"/>
        </w:rPr>
        <w:t>RESEARCH EXPERIENCE</w:t>
      </w:r>
    </w:p>
    <w:p w14:paraId="6AEC0057" w14:textId="7E6BD66A" w:rsidR="00AA5699" w:rsidRPr="004454CA" w:rsidRDefault="00AA5699" w:rsidP="00AA5699">
      <w:pPr>
        <w:spacing w:after="0"/>
        <w:rPr>
          <w:rFonts w:ascii="Times New Roman" w:eastAsia="Times New Roman" w:hAnsi="Times New Roman" w:cs="Times New Roman"/>
          <w:b/>
          <w:bCs/>
          <w:spacing w:val="6"/>
        </w:rPr>
      </w:pPr>
      <w:r w:rsidRPr="004454CA">
        <w:rPr>
          <w:rFonts w:ascii="Times New Roman" w:eastAsia="Times New Roman" w:hAnsi="Times New Roman" w:cs="Times New Roman"/>
          <w:b/>
          <w:bCs/>
          <w:spacing w:val="6"/>
        </w:rPr>
        <w:t>Doctoral Researcher</w:t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ab/>
      </w:r>
      <w:r w:rsidR="00391D0C">
        <w:rPr>
          <w:rFonts w:ascii="Times New Roman" w:eastAsia="Times New Roman" w:hAnsi="Times New Roman" w:cs="Times New Roman"/>
          <w:b/>
          <w:bCs/>
          <w:spacing w:val="6"/>
        </w:rPr>
        <w:tab/>
      </w:r>
      <w:r w:rsidRPr="004454CA">
        <w:rPr>
          <w:rFonts w:ascii="Times New Roman" w:eastAsia="Times New Roman" w:hAnsi="Times New Roman" w:cs="Times New Roman"/>
          <w:b/>
          <w:bCs/>
          <w:spacing w:val="6"/>
        </w:rPr>
        <w:t>2021-</w:t>
      </w:r>
      <w:r w:rsidR="001E0BEE">
        <w:rPr>
          <w:rFonts w:ascii="Times New Roman" w:eastAsia="Times New Roman" w:hAnsi="Times New Roman" w:cs="Times New Roman"/>
          <w:b/>
          <w:bCs/>
          <w:spacing w:val="6"/>
        </w:rPr>
        <w:t>2024</w:t>
      </w:r>
    </w:p>
    <w:p w14:paraId="2B582540" w14:textId="0D6D1C1E" w:rsidR="00FB7155" w:rsidRPr="004454CA" w:rsidRDefault="00AA5699" w:rsidP="00D11352">
      <w:pPr>
        <w:spacing w:after="0"/>
        <w:rPr>
          <w:rFonts w:ascii="Times New Roman" w:hAnsi="Times New Roman" w:cs="Times New Roman"/>
          <w:i/>
          <w:iCs/>
        </w:rPr>
      </w:pPr>
      <w:r w:rsidRPr="004454CA">
        <w:rPr>
          <w:rFonts w:ascii="Times New Roman" w:hAnsi="Times New Roman" w:cs="Times New Roman"/>
          <w:i/>
          <w:iCs/>
        </w:rPr>
        <w:t>Department of Health Sciences, University of Canterbury</w:t>
      </w:r>
    </w:p>
    <w:p w14:paraId="5414A475" w14:textId="43429D04" w:rsidR="00AA5699" w:rsidRPr="004454CA" w:rsidRDefault="00AA5699" w:rsidP="00AA569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Actively recruited participants for research stud</w:t>
      </w:r>
      <w:r w:rsidR="002D747A">
        <w:rPr>
          <w:rFonts w:ascii="Times New Roman" w:hAnsi="Times New Roman" w:cs="Times New Roman"/>
        </w:rPr>
        <w:t>y</w:t>
      </w:r>
    </w:p>
    <w:p w14:paraId="1EA76491" w14:textId="3390C64F" w:rsidR="00AA5699" w:rsidRPr="004454CA" w:rsidRDefault="00AA5699" w:rsidP="00AA569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Facilitated and administered pre- and post-season neuro-cognitive testing and MRI scans of participants</w:t>
      </w:r>
    </w:p>
    <w:p w14:paraId="37780ED6" w14:textId="6F684D81" w:rsidR="00AA5699" w:rsidRPr="004454CA" w:rsidRDefault="00AA5699" w:rsidP="00AA569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 xml:space="preserve">Conducted primary field </w:t>
      </w:r>
      <w:r w:rsidR="0002798C" w:rsidRPr="004454CA">
        <w:rPr>
          <w:rFonts w:ascii="Times New Roman" w:hAnsi="Times New Roman" w:cs="Times New Roman"/>
        </w:rPr>
        <w:t xml:space="preserve">data collection </w:t>
      </w:r>
      <w:r w:rsidRPr="004454CA">
        <w:rPr>
          <w:rFonts w:ascii="Times New Roman" w:hAnsi="Times New Roman" w:cs="Times New Roman"/>
        </w:rPr>
        <w:t>through two rugby seasons</w:t>
      </w:r>
    </w:p>
    <w:p w14:paraId="2CD929F6" w14:textId="2ADA7959" w:rsidR="00AA5699" w:rsidRPr="004454CA" w:rsidRDefault="00AA5699" w:rsidP="00AA569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Analyzed data via video verification of recorded impact events</w:t>
      </w:r>
    </w:p>
    <w:p w14:paraId="0D24EB37" w14:textId="7AB74827" w:rsidR="00AA5699" w:rsidRPr="004454CA" w:rsidRDefault="00AA5699" w:rsidP="00AA569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Collaborated with players, coaches, parents, and members of wider research team</w:t>
      </w:r>
    </w:p>
    <w:p w14:paraId="655A2791" w14:textId="77777777" w:rsidR="00914370" w:rsidRPr="004454CA" w:rsidRDefault="00914370" w:rsidP="00AA5699">
      <w:pPr>
        <w:spacing w:after="0"/>
        <w:rPr>
          <w:rFonts w:ascii="Times New Roman" w:hAnsi="Times New Roman" w:cs="Times New Roman"/>
        </w:rPr>
      </w:pPr>
    </w:p>
    <w:p w14:paraId="1053D032" w14:textId="236EA2C7" w:rsidR="00AA5699" w:rsidRDefault="00AA5699" w:rsidP="001E0BE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1868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PUBLICATIONS</w:t>
      </w:r>
    </w:p>
    <w:p w14:paraId="0A70FEAB" w14:textId="77777777" w:rsidR="001E0BEE" w:rsidRPr="001E0BEE" w:rsidRDefault="001E0BEE" w:rsidP="001E0BEE">
      <w:pPr>
        <w:spacing w:after="0"/>
        <w:ind w:left="720" w:hanging="720"/>
        <w:rPr>
          <w:rFonts w:ascii="Times New Roman" w:hAnsi="Times New Roman" w:cs="Times New Roman"/>
          <w:i/>
          <w:iCs/>
        </w:rPr>
      </w:pPr>
      <w:r w:rsidRPr="001E0BEE">
        <w:rPr>
          <w:rFonts w:ascii="Times New Roman" w:hAnsi="Times New Roman" w:cs="Times New Roman"/>
          <w:b/>
          <w:bCs/>
        </w:rPr>
        <w:t>Henley, S.,</w:t>
      </w:r>
      <w:r w:rsidRPr="001E0BEE">
        <w:rPr>
          <w:rFonts w:ascii="Times New Roman" w:hAnsi="Times New Roman" w:cs="Times New Roman"/>
        </w:rPr>
        <w:t xml:space="preserve"> Spriggs, N., </w:t>
      </w:r>
      <w:proofErr w:type="spellStart"/>
      <w:r w:rsidRPr="001E0BEE">
        <w:rPr>
          <w:rFonts w:ascii="Times New Roman" w:hAnsi="Times New Roman" w:cs="Times New Roman"/>
        </w:rPr>
        <w:t>Kabaliuk</w:t>
      </w:r>
      <w:proofErr w:type="spellEnd"/>
      <w:r w:rsidRPr="001E0BEE">
        <w:rPr>
          <w:rFonts w:ascii="Times New Roman" w:hAnsi="Times New Roman" w:cs="Times New Roman"/>
        </w:rPr>
        <w:t xml:space="preserve">, N., Stitt, D., Swale, A., Xu, C., Mangan, K., Hamlin, M., Masters, R., Melzer, T., Basu, A., Anderson, T., Snell, D., Clark, A., Alexander, K., Holdsworth, S., &amp; Draper, N. (2024). Effects of one season of rugby on the neurological integrity of adolescent players. </w:t>
      </w:r>
      <w:r w:rsidRPr="001E0BEE">
        <w:rPr>
          <w:rFonts w:ascii="Times New Roman" w:hAnsi="Times New Roman" w:cs="Times New Roman"/>
          <w:i/>
          <w:iCs/>
        </w:rPr>
        <w:t>British Journal of Sports Medicine</w:t>
      </w:r>
      <w:r w:rsidRPr="001E0BEE">
        <w:rPr>
          <w:rFonts w:ascii="Times New Roman" w:hAnsi="Times New Roman" w:cs="Times New Roman"/>
        </w:rPr>
        <w:t xml:space="preserve"> [awaiting peer review].</w:t>
      </w:r>
    </w:p>
    <w:p w14:paraId="2BE6A48A" w14:textId="77777777" w:rsidR="001E0BEE" w:rsidRPr="001E0BEE" w:rsidRDefault="001E0BEE" w:rsidP="001E0BEE">
      <w:pPr>
        <w:spacing w:after="0"/>
        <w:ind w:left="720" w:hanging="720"/>
        <w:rPr>
          <w:rFonts w:ascii="Times New Roman" w:hAnsi="Times New Roman" w:cs="Times New Roman"/>
        </w:rPr>
      </w:pPr>
    </w:p>
    <w:p w14:paraId="4A43015F" w14:textId="77777777" w:rsidR="001E0BEE" w:rsidRPr="001E0BEE" w:rsidRDefault="001E0BEE" w:rsidP="001E0BEE">
      <w:pPr>
        <w:spacing w:after="0"/>
        <w:ind w:left="720" w:hanging="720"/>
        <w:rPr>
          <w:rFonts w:ascii="Times New Roman" w:hAnsi="Times New Roman" w:cs="Times New Roman"/>
        </w:rPr>
      </w:pPr>
      <w:r w:rsidRPr="001E0BEE">
        <w:rPr>
          <w:rFonts w:ascii="Times New Roman" w:hAnsi="Times New Roman" w:cs="Times New Roman"/>
        </w:rPr>
        <w:t xml:space="preserve">Stitt, D., </w:t>
      </w:r>
      <w:r w:rsidRPr="001E0BEE">
        <w:rPr>
          <w:rFonts w:ascii="Times New Roman" w:hAnsi="Times New Roman" w:cs="Times New Roman"/>
          <w:b/>
        </w:rPr>
        <w:t>Henley, S</w:t>
      </w:r>
      <w:r w:rsidRPr="001E0BEE">
        <w:rPr>
          <w:rFonts w:ascii="Times New Roman" w:hAnsi="Times New Roman" w:cs="Times New Roman"/>
        </w:rPr>
        <w:t xml:space="preserve">., Spriggs, N., Alexander, K., Draper, N., &amp; </w:t>
      </w:r>
      <w:proofErr w:type="spellStart"/>
      <w:r w:rsidRPr="001E0BEE">
        <w:rPr>
          <w:rFonts w:ascii="Times New Roman" w:hAnsi="Times New Roman" w:cs="Times New Roman"/>
        </w:rPr>
        <w:t>Kabaliuk</w:t>
      </w:r>
      <w:proofErr w:type="spellEnd"/>
      <w:r w:rsidRPr="001E0BEE">
        <w:rPr>
          <w:rFonts w:ascii="Times New Roman" w:hAnsi="Times New Roman" w:cs="Times New Roman"/>
        </w:rPr>
        <w:t xml:space="preserve">, N. (2024). Comparison of peak kinematics between youth rugby and laboratory simulated head impacts. </w:t>
      </w:r>
      <w:r w:rsidRPr="001E0BEE">
        <w:rPr>
          <w:rFonts w:ascii="Times New Roman" w:hAnsi="Times New Roman" w:cs="Times New Roman"/>
          <w:i/>
        </w:rPr>
        <w:t>Sports Medicine – Open</w:t>
      </w:r>
      <w:r w:rsidRPr="001E0BEE">
        <w:rPr>
          <w:rFonts w:ascii="Times New Roman" w:hAnsi="Times New Roman" w:cs="Times New Roman"/>
        </w:rPr>
        <w:t xml:space="preserve"> [awaiting peer review].</w:t>
      </w:r>
    </w:p>
    <w:p w14:paraId="07987F0B" w14:textId="77777777" w:rsidR="001E0BEE" w:rsidRPr="001E0BEE" w:rsidRDefault="001E0BEE" w:rsidP="001E0BEE">
      <w:pPr>
        <w:spacing w:after="0"/>
        <w:ind w:left="720" w:hanging="720"/>
        <w:rPr>
          <w:rFonts w:ascii="Times New Roman" w:hAnsi="Times New Roman" w:cs="Times New Roman"/>
        </w:rPr>
      </w:pPr>
    </w:p>
    <w:p w14:paraId="004E8132" w14:textId="77777777" w:rsidR="001E0BEE" w:rsidRPr="001E0BEE" w:rsidRDefault="001E0BEE" w:rsidP="001E0BEE">
      <w:pPr>
        <w:spacing w:after="0"/>
        <w:ind w:left="720" w:hanging="720"/>
        <w:rPr>
          <w:rFonts w:ascii="Times New Roman" w:hAnsi="Times New Roman" w:cs="Times New Roman"/>
        </w:rPr>
      </w:pPr>
      <w:proofErr w:type="spellStart"/>
      <w:r w:rsidRPr="001E0BEE">
        <w:rPr>
          <w:rFonts w:ascii="Times New Roman" w:hAnsi="Times New Roman" w:cs="Times New Roman"/>
        </w:rPr>
        <w:t>Heward</w:t>
      </w:r>
      <w:proofErr w:type="spellEnd"/>
      <w:r w:rsidRPr="001E0BEE">
        <w:rPr>
          <w:rFonts w:ascii="Times New Roman" w:hAnsi="Times New Roman" w:cs="Times New Roman"/>
        </w:rPr>
        <w:t xml:space="preserve">-Swale, A., </w:t>
      </w:r>
      <w:proofErr w:type="spellStart"/>
      <w:r w:rsidRPr="001E0BEE">
        <w:rPr>
          <w:rFonts w:ascii="Times New Roman" w:hAnsi="Times New Roman" w:cs="Times New Roman"/>
        </w:rPr>
        <w:t>Kabaliuk</w:t>
      </w:r>
      <w:proofErr w:type="spellEnd"/>
      <w:r w:rsidRPr="001E0BEE">
        <w:rPr>
          <w:rFonts w:ascii="Times New Roman" w:hAnsi="Times New Roman" w:cs="Times New Roman"/>
        </w:rPr>
        <w:t xml:space="preserve">, N., Spriggs, N., </w:t>
      </w:r>
      <w:r w:rsidRPr="001E0BEE">
        <w:rPr>
          <w:rFonts w:ascii="Times New Roman" w:hAnsi="Times New Roman" w:cs="Times New Roman"/>
          <w:b/>
        </w:rPr>
        <w:t>Henley, S</w:t>
      </w:r>
      <w:r w:rsidRPr="001E0BEE">
        <w:rPr>
          <w:rFonts w:ascii="Times New Roman" w:hAnsi="Times New Roman" w:cs="Times New Roman"/>
        </w:rPr>
        <w:t xml:space="preserve">., Hamlin, M., &amp; Draper, N. (2024). User perception and acceptance of softshell headgear amongst youth rugby players. </w:t>
      </w:r>
      <w:r w:rsidRPr="001E0BEE">
        <w:rPr>
          <w:rFonts w:ascii="Times New Roman" w:hAnsi="Times New Roman" w:cs="Times New Roman"/>
          <w:i/>
        </w:rPr>
        <w:t>Scientific Journal of Sport and Performance, 3</w:t>
      </w:r>
      <w:r w:rsidRPr="001E0BEE">
        <w:rPr>
          <w:rFonts w:ascii="Times New Roman" w:hAnsi="Times New Roman" w:cs="Times New Roman"/>
        </w:rPr>
        <w:t>(2), 270-281.</w:t>
      </w:r>
    </w:p>
    <w:p w14:paraId="5EBF177B" w14:textId="77777777" w:rsidR="001E0BEE" w:rsidRPr="001E0BEE" w:rsidRDefault="001E0BEE" w:rsidP="001E0BEE">
      <w:pPr>
        <w:spacing w:after="0"/>
        <w:ind w:left="720" w:hanging="720"/>
        <w:rPr>
          <w:rFonts w:ascii="Times New Roman" w:hAnsi="Times New Roman" w:cs="Times New Roman"/>
        </w:rPr>
      </w:pPr>
    </w:p>
    <w:p w14:paraId="63F4ABFD" w14:textId="77777777" w:rsidR="001E0BEE" w:rsidRPr="001E0BEE" w:rsidRDefault="001E0BEE" w:rsidP="001E0BEE">
      <w:pPr>
        <w:spacing w:after="0"/>
        <w:ind w:left="720" w:hanging="720"/>
        <w:rPr>
          <w:rFonts w:ascii="Times New Roman" w:hAnsi="Times New Roman" w:cs="Times New Roman"/>
        </w:rPr>
      </w:pPr>
      <w:r w:rsidRPr="001E0BEE">
        <w:rPr>
          <w:rFonts w:ascii="Times New Roman" w:hAnsi="Times New Roman" w:cs="Times New Roman"/>
          <w:b/>
        </w:rPr>
        <w:t>Henley, S</w:t>
      </w:r>
      <w:r w:rsidRPr="001E0BEE">
        <w:rPr>
          <w:rFonts w:ascii="Times New Roman" w:hAnsi="Times New Roman" w:cs="Times New Roman"/>
        </w:rPr>
        <w:t xml:space="preserve">., Andrews, K., </w:t>
      </w:r>
      <w:proofErr w:type="spellStart"/>
      <w:r w:rsidRPr="001E0BEE">
        <w:rPr>
          <w:rFonts w:ascii="Times New Roman" w:hAnsi="Times New Roman" w:cs="Times New Roman"/>
        </w:rPr>
        <w:t>Kabaliuk</w:t>
      </w:r>
      <w:proofErr w:type="spellEnd"/>
      <w:r w:rsidRPr="001E0BEE">
        <w:rPr>
          <w:rFonts w:ascii="Times New Roman" w:hAnsi="Times New Roman" w:cs="Times New Roman"/>
        </w:rPr>
        <w:t xml:space="preserve">, N., &amp; Draper, N. (2023). Soft-shell headgear in rugby union: a systematic review of published studies. </w:t>
      </w:r>
      <w:r w:rsidRPr="001E0BEE">
        <w:rPr>
          <w:rFonts w:ascii="Times New Roman" w:hAnsi="Times New Roman" w:cs="Times New Roman"/>
          <w:i/>
        </w:rPr>
        <w:t>Sport Sciences for Health, 19</w:t>
      </w:r>
      <w:r w:rsidRPr="001E0BEE">
        <w:rPr>
          <w:rFonts w:ascii="Times New Roman" w:hAnsi="Times New Roman" w:cs="Times New Roman"/>
        </w:rPr>
        <w:t>, 765-782.</w:t>
      </w:r>
    </w:p>
    <w:p w14:paraId="3C76FD20" w14:textId="77777777" w:rsidR="001E0BEE" w:rsidRPr="001E0BEE" w:rsidRDefault="001E0BEE" w:rsidP="001E0BEE">
      <w:pPr>
        <w:spacing w:after="0"/>
        <w:ind w:left="720" w:hanging="720"/>
        <w:rPr>
          <w:rFonts w:ascii="Times New Roman" w:hAnsi="Times New Roman" w:cs="Times New Roman"/>
        </w:rPr>
      </w:pPr>
    </w:p>
    <w:p w14:paraId="3BD983E6" w14:textId="77777777" w:rsidR="001E0BEE" w:rsidRPr="001E0BEE" w:rsidRDefault="001E0BEE" w:rsidP="001E0BEE">
      <w:pPr>
        <w:spacing w:after="0"/>
        <w:ind w:left="720" w:hanging="720"/>
        <w:rPr>
          <w:rFonts w:ascii="Times New Roman" w:hAnsi="Times New Roman" w:cs="Times New Roman"/>
        </w:rPr>
      </w:pPr>
      <w:r w:rsidRPr="001E0BEE">
        <w:rPr>
          <w:rFonts w:ascii="Times New Roman" w:hAnsi="Times New Roman" w:cs="Times New Roman"/>
          <w:b/>
        </w:rPr>
        <w:t>Henley, S</w:t>
      </w:r>
      <w:r w:rsidRPr="001E0BEE">
        <w:rPr>
          <w:rFonts w:ascii="Times New Roman" w:hAnsi="Times New Roman" w:cs="Times New Roman"/>
        </w:rPr>
        <w:t xml:space="preserve">. &amp; Draper, N. (2023). International perspectives on trends in pediatric sports-related concussion: knowledge, management, unanswered questions. </w:t>
      </w:r>
      <w:r w:rsidRPr="001E0BEE">
        <w:rPr>
          <w:rFonts w:ascii="Times New Roman" w:hAnsi="Times New Roman" w:cs="Times New Roman"/>
          <w:i/>
        </w:rPr>
        <w:t>Sport Sciences for Health, 19</w:t>
      </w:r>
      <w:r w:rsidRPr="001E0BEE">
        <w:rPr>
          <w:rFonts w:ascii="Times New Roman" w:hAnsi="Times New Roman" w:cs="Times New Roman"/>
        </w:rPr>
        <w:t>, 155-162.</w:t>
      </w:r>
    </w:p>
    <w:p w14:paraId="22A5EF24" w14:textId="77777777" w:rsidR="001E0BEE" w:rsidRPr="001E0BEE" w:rsidRDefault="001E0BEE" w:rsidP="001E0BEE">
      <w:pPr>
        <w:spacing w:after="0"/>
        <w:ind w:left="720" w:hanging="720"/>
        <w:rPr>
          <w:rFonts w:ascii="Times New Roman" w:hAnsi="Times New Roman" w:cs="Times New Roman"/>
        </w:rPr>
      </w:pPr>
    </w:p>
    <w:p w14:paraId="52D3F0B9" w14:textId="77777777" w:rsidR="001E0BEE" w:rsidRPr="001E0BEE" w:rsidRDefault="001E0BEE" w:rsidP="001E0BEE">
      <w:pPr>
        <w:spacing w:after="0"/>
        <w:ind w:left="720" w:hanging="720"/>
        <w:rPr>
          <w:rFonts w:ascii="Times New Roman" w:hAnsi="Times New Roman" w:cs="Times New Roman"/>
        </w:rPr>
      </w:pPr>
      <w:r w:rsidRPr="001E0BEE">
        <w:rPr>
          <w:rFonts w:ascii="Times New Roman" w:hAnsi="Times New Roman" w:cs="Times New Roman"/>
        </w:rPr>
        <w:t xml:space="preserve">Howard, M., Phillips, J., </w:t>
      </w:r>
      <w:r w:rsidRPr="001E0BEE">
        <w:rPr>
          <w:rFonts w:ascii="Times New Roman" w:hAnsi="Times New Roman" w:cs="Times New Roman"/>
          <w:b/>
          <w:bCs/>
        </w:rPr>
        <w:t>Henley, S.,</w:t>
      </w:r>
      <w:r w:rsidRPr="001E0BEE">
        <w:rPr>
          <w:rFonts w:ascii="Times New Roman" w:hAnsi="Times New Roman" w:cs="Times New Roman"/>
        </w:rPr>
        <w:t xml:space="preserve"> Green, S., &amp; Rosario, E. (2021). Impact of </w:t>
      </w:r>
      <w:proofErr w:type="spellStart"/>
      <w:r w:rsidRPr="001E0BEE">
        <w:rPr>
          <w:rFonts w:ascii="Times New Roman" w:hAnsi="Times New Roman" w:cs="Times New Roman"/>
        </w:rPr>
        <w:t>osteophytectomy</w:t>
      </w:r>
      <w:proofErr w:type="spellEnd"/>
      <w:r w:rsidRPr="001E0BEE">
        <w:rPr>
          <w:rFonts w:ascii="Times New Roman" w:hAnsi="Times New Roman" w:cs="Times New Roman"/>
        </w:rPr>
        <w:t xml:space="preserve"> on swallowing function in a patient with chronic dysphagia. </w:t>
      </w:r>
      <w:r w:rsidRPr="001E0BEE">
        <w:rPr>
          <w:rFonts w:ascii="Times New Roman" w:hAnsi="Times New Roman" w:cs="Times New Roman"/>
          <w:i/>
          <w:iCs/>
        </w:rPr>
        <w:t>OBM Geriatrics, 05</w:t>
      </w:r>
      <w:r w:rsidRPr="001E0BEE">
        <w:rPr>
          <w:rFonts w:ascii="Times New Roman" w:hAnsi="Times New Roman" w:cs="Times New Roman"/>
        </w:rPr>
        <w:t>, 1-13.</w:t>
      </w:r>
    </w:p>
    <w:p w14:paraId="2F8A1554" w14:textId="77777777" w:rsidR="00C549C1" w:rsidRPr="004454CA" w:rsidRDefault="00C549C1" w:rsidP="00C549C1">
      <w:pPr>
        <w:spacing w:after="0"/>
        <w:ind w:left="720" w:hanging="720"/>
        <w:rPr>
          <w:rFonts w:ascii="Times New Roman" w:hAnsi="Times New Roman" w:cs="Times New Roman"/>
        </w:rPr>
      </w:pPr>
    </w:p>
    <w:p w14:paraId="7686DFAE" w14:textId="77777777" w:rsidR="00E43A82" w:rsidRPr="00261868" w:rsidRDefault="00E43A82" w:rsidP="001E0BE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1868">
        <w:rPr>
          <w:rFonts w:ascii="Times New Roman" w:hAnsi="Times New Roman" w:cs="Times New Roman"/>
          <w:b/>
          <w:bCs/>
          <w:sz w:val="28"/>
          <w:szCs w:val="28"/>
          <w:u w:val="single"/>
        </w:rPr>
        <w:t>MEDIA APPEARANCES</w:t>
      </w:r>
    </w:p>
    <w:p w14:paraId="2F40009C" w14:textId="7EEFB623" w:rsidR="00E43A82" w:rsidRPr="004454CA" w:rsidRDefault="00E43A82" w:rsidP="00E43A82">
      <w:pPr>
        <w:spacing w:after="0"/>
        <w:ind w:left="720" w:hanging="72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 xml:space="preserve">Spriggs, N., </w:t>
      </w:r>
      <w:r w:rsidRPr="004454CA">
        <w:rPr>
          <w:rFonts w:ascii="Times New Roman" w:hAnsi="Times New Roman" w:cs="Times New Roman"/>
          <w:b/>
          <w:bCs/>
        </w:rPr>
        <w:t>Henley, S.,</w:t>
      </w:r>
      <w:r w:rsidRPr="004454CA">
        <w:rPr>
          <w:rFonts w:ascii="Times New Roman" w:hAnsi="Times New Roman" w:cs="Times New Roman"/>
        </w:rPr>
        <w:t xml:space="preserve"> and Stitt, D. (</w:t>
      </w:r>
      <w:proofErr w:type="gramStart"/>
      <w:r w:rsidRPr="004454CA">
        <w:rPr>
          <w:rFonts w:ascii="Times New Roman" w:hAnsi="Times New Roman" w:cs="Times New Roman"/>
        </w:rPr>
        <w:t>May,</w:t>
      </w:r>
      <w:proofErr w:type="gramEnd"/>
      <w:r w:rsidRPr="004454CA">
        <w:rPr>
          <w:rFonts w:ascii="Times New Roman" w:hAnsi="Times New Roman" w:cs="Times New Roman"/>
        </w:rPr>
        <w:t xml:space="preserve"> 2023). </w:t>
      </w:r>
      <w:r w:rsidRPr="004454CA">
        <w:rPr>
          <w:rFonts w:ascii="Times New Roman" w:hAnsi="Times New Roman" w:cs="Times New Roman"/>
          <w:i/>
          <w:iCs/>
        </w:rPr>
        <w:t>Head knocks in junior rugby</w:t>
      </w:r>
      <w:r w:rsidRPr="004454CA">
        <w:rPr>
          <w:rFonts w:ascii="Times New Roman" w:hAnsi="Times New Roman" w:cs="Times New Roman"/>
        </w:rPr>
        <w:t xml:space="preserve"> [podcast audio]. Interview by Claire Concannon. Radio New Zealand.</w:t>
      </w:r>
    </w:p>
    <w:p w14:paraId="6AECC816" w14:textId="77777777" w:rsidR="00E43A82" w:rsidRPr="004454CA" w:rsidRDefault="00E43A82" w:rsidP="00E43A82">
      <w:pPr>
        <w:spacing w:after="0"/>
        <w:rPr>
          <w:rFonts w:ascii="Times New Roman" w:hAnsi="Times New Roman" w:cs="Times New Roman"/>
        </w:rPr>
      </w:pPr>
    </w:p>
    <w:p w14:paraId="2987A5DF" w14:textId="1300476E" w:rsidR="00C549C1" w:rsidRPr="00261868" w:rsidRDefault="00C549C1" w:rsidP="001E0BEE">
      <w:pPr>
        <w:spacing w:after="120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186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PRESENTATIONS</w:t>
      </w:r>
    </w:p>
    <w:p w14:paraId="1EF681B0" w14:textId="77777777" w:rsidR="009907F0" w:rsidRPr="009907F0" w:rsidRDefault="009907F0" w:rsidP="009907F0">
      <w:pPr>
        <w:spacing w:after="0"/>
        <w:ind w:left="720" w:hanging="720"/>
        <w:rPr>
          <w:rFonts w:ascii="Times New Roman" w:hAnsi="Times New Roman" w:cs="Times New Roman"/>
          <w:b/>
          <w:bCs/>
        </w:rPr>
      </w:pPr>
      <w:r w:rsidRPr="009907F0">
        <w:rPr>
          <w:rFonts w:ascii="Times New Roman" w:hAnsi="Times New Roman" w:cs="Times New Roman"/>
          <w:b/>
          <w:bCs/>
        </w:rPr>
        <w:t>Oral:</w:t>
      </w:r>
    </w:p>
    <w:p w14:paraId="71D9FD86" w14:textId="77777777" w:rsidR="009907F0" w:rsidRPr="009907F0" w:rsidRDefault="009907F0" w:rsidP="009907F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lang w:eastAsia="en-GB"/>
        </w:rPr>
      </w:pPr>
      <w:r w:rsidRPr="009907F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Characterization of Head Impact Incidence and Magnitude in Male Adolescent Rugby Players and its Association with Brain Health.</w:t>
      </w:r>
      <w:r w:rsidRPr="009907F0">
        <w:rPr>
          <w:rFonts w:ascii="Times New Roman" w:eastAsia="Times New Roman" w:hAnsi="Times New Roman" w:cs="Times New Roman"/>
          <w:color w:val="000000"/>
          <w:lang w:eastAsia="en-GB"/>
        </w:rPr>
        <w:t xml:space="preserve"> Faculty Seminar. University of Canterbury, July 2024.</w:t>
      </w:r>
    </w:p>
    <w:p w14:paraId="52DFED8C" w14:textId="77777777" w:rsidR="009907F0" w:rsidRPr="009907F0" w:rsidRDefault="009907F0" w:rsidP="009907F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lang w:eastAsia="en-GB"/>
        </w:rPr>
      </w:pPr>
      <w:r w:rsidRPr="009907F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Collisions in Junior Rugby.</w:t>
      </w:r>
      <w:r w:rsidRPr="009907F0">
        <w:rPr>
          <w:rFonts w:ascii="Times New Roman" w:eastAsia="Times New Roman" w:hAnsi="Times New Roman" w:cs="Times New Roman"/>
          <w:color w:val="000000"/>
          <w:lang w:eastAsia="en-GB"/>
        </w:rPr>
        <w:t> SESNZ Postgraduate Student Webinar Series. University of Canterbury, February 2024.</w:t>
      </w:r>
    </w:p>
    <w:p w14:paraId="73A8F50A" w14:textId="77777777" w:rsidR="009907F0" w:rsidRPr="009907F0" w:rsidRDefault="009907F0" w:rsidP="009907F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lang w:eastAsia="en-GB"/>
        </w:rPr>
      </w:pPr>
      <w:r w:rsidRPr="009907F0">
        <w:rPr>
          <w:rFonts w:ascii="Times New Roman" w:hAnsi="Times New Roman" w:cs="Times New Roman"/>
          <w:b/>
          <w:bCs/>
          <w:color w:val="000000"/>
        </w:rPr>
        <w:t>Concussion and Head Impact Exposure in Male Adolescent Rugby Players.</w:t>
      </w:r>
      <w:r w:rsidRPr="009907F0">
        <w:rPr>
          <w:rFonts w:ascii="Times New Roman" w:hAnsi="Times New Roman" w:cs="Times New Roman"/>
          <w:color w:val="000000"/>
        </w:rPr>
        <w:t xml:space="preserve"> Faculty Presentation. California State University: Fullerton, February 2024.</w:t>
      </w:r>
    </w:p>
    <w:p w14:paraId="33CD7107" w14:textId="68532C9B" w:rsidR="009907F0" w:rsidRPr="009907F0" w:rsidRDefault="009907F0" w:rsidP="009907F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</w:rPr>
      </w:pPr>
      <w:r w:rsidRPr="009907F0">
        <w:rPr>
          <w:rFonts w:ascii="Times New Roman" w:hAnsi="Times New Roman" w:cs="Times New Roman"/>
          <w:b/>
          <w:bCs/>
        </w:rPr>
        <w:t>Wellbeing for Children: Incidence and Magnitude of Head Impacts Experienced by Male Adolescent Rugby Players</w:t>
      </w:r>
      <w:r>
        <w:rPr>
          <w:rFonts w:ascii="Times New Roman" w:hAnsi="Times New Roman" w:cs="Times New Roman"/>
          <w:b/>
          <w:bCs/>
        </w:rPr>
        <w:t xml:space="preserve">. </w:t>
      </w:r>
      <w:r w:rsidRPr="009907F0">
        <w:rPr>
          <w:rFonts w:ascii="Times New Roman" w:hAnsi="Times New Roman" w:cs="Times New Roman"/>
        </w:rPr>
        <w:t>Faculty of Health Symposium, University of Canterbury, September 2023</w:t>
      </w:r>
    </w:p>
    <w:p w14:paraId="6B75DEB3" w14:textId="38778C59" w:rsidR="009907F0" w:rsidRPr="009907F0" w:rsidRDefault="009907F0" w:rsidP="009907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9907F0">
        <w:rPr>
          <w:rFonts w:ascii="Times New Roman" w:hAnsi="Times New Roman" w:cs="Times New Roman"/>
          <w:b/>
        </w:rPr>
        <w:t>Collisions in Junior Rugby: The Impact of Impacts</w:t>
      </w:r>
      <w:r>
        <w:rPr>
          <w:rFonts w:ascii="Times New Roman" w:hAnsi="Times New Roman" w:cs="Times New Roman"/>
          <w:bCs/>
        </w:rPr>
        <w:t xml:space="preserve">. </w:t>
      </w:r>
      <w:r w:rsidRPr="009907F0">
        <w:rPr>
          <w:rFonts w:ascii="Times New Roman" w:hAnsi="Times New Roman" w:cs="Times New Roman"/>
          <w:bCs/>
        </w:rPr>
        <w:t>Neurological Foundation. Christchurch, New Zealand, March 2023</w:t>
      </w:r>
    </w:p>
    <w:p w14:paraId="23ED6BF8" w14:textId="5F0A5288" w:rsidR="009907F0" w:rsidRPr="009907F0" w:rsidRDefault="009907F0" w:rsidP="009907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9907F0">
        <w:rPr>
          <w:rFonts w:ascii="Times New Roman" w:hAnsi="Times New Roman" w:cs="Times New Roman"/>
          <w:b/>
        </w:rPr>
        <w:t>Collisions in Junior Rugby</w:t>
      </w:r>
      <w:r>
        <w:rPr>
          <w:rFonts w:ascii="Times New Roman" w:hAnsi="Times New Roman" w:cs="Times New Roman"/>
          <w:bCs/>
        </w:rPr>
        <w:t>.</w:t>
      </w:r>
      <w:r w:rsidRPr="009907F0">
        <w:rPr>
          <w:rFonts w:ascii="Times New Roman" w:hAnsi="Times New Roman" w:cs="Times New Roman"/>
          <w:bCs/>
        </w:rPr>
        <w:t xml:space="preserve"> Sport and Exercise Science (NZ) Conference. Auckland University of Technology, New Zealand, November 2022</w:t>
      </w:r>
    </w:p>
    <w:p w14:paraId="6653D525" w14:textId="19035CB3" w:rsidR="009907F0" w:rsidRPr="009907F0" w:rsidRDefault="009907F0" w:rsidP="009907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907F0">
        <w:rPr>
          <w:rFonts w:ascii="Times New Roman" w:hAnsi="Times New Roman" w:cs="Times New Roman"/>
          <w:b/>
        </w:rPr>
        <w:t>AAC and Aphasia Recovery: Maximizing Functional Communication</w:t>
      </w:r>
      <w:r>
        <w:rPr>
          <w:rFonts w:ascii="Times New Roman" w:hAnsi="Times New Roman" w:cs="Times New Roman"/>
          <w:b/>
        </w:rPr>
        <w:t xml:space="preserve">. </w:t>
      </w:r>
      <w:r w:rsidRPr="009907F0">
        <w:rPr>
          <w:rFonts w:ascii="Times New Roman" w:hAnsi="Times New Roman" w:cs="Times New Roman"/>
        </w:rPr>
        <w:t>CSHA Conference, Pasadena CA, March 2017</w:t>
      </w:r>
    </w:p>
    <w:p w14:paraId="3924D44B" w14:textId="77777777" w:rsidR="009907F0" w:rsidRPr="009907F0" w:rsidRDefault="009907F0" w:rsidP="009907F0">
      <w:pPr>
        <w:spacing w:after="0"/>
        <w:rPr>
          <w:rFonts w:ascii="Times New Roman" w:hAnsi="Times New Roman" w:cs="Times New Roman"/>
          <w:b/>
          <w:bCs/>
        </w:rPr>
      </w:pPr>
      <w:r w:rsidRPr="009907F0">
        <w:rPr>
          <w:rFonts w:ascii="Times New Roman" w:hAnsi="Times New Roman" w:cs="Times New Roman"/>
          <w:b/>
          <w:bCs/>
        </w:rPr>
        <w:t>Poster:</w:t>
      </w:r>
    </w:p>
    <w:p w14:paraId="54F111A5" w14:textId="77777777" w:rsidR="009907F0" w:rsidRPr="009907F0" w:rsidRDefault="009907F0" w:rsidP="009907F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907F0">
        <w:rPr>
          <w:rFonts w:ascii="Times New Roman" w:hAnsi="Times New Roman" w:cs="Times New Roman"/>
          <w:b/>
          <w:bCs/>
          <w:color w:val="000000"/>
        </w:rPr>
        <w:t>Incidence and magnitude of head impacts experienced by adolescent male rugby players across one season</w:t>
      </w:r>
      <w:r w:rsidRPr="009907F0">
        <w:rPr>
          <w:rFonts w:ascii="Times New Roman" w:hAnsi="Times New Roman" w:cs="Times New Roman"/>
          <w:color w:val="000000"/>
        </w:rPr>
        <w:t>. </w:t>
      </w:r>
      <w:r w:rsidRPr="009907F0">
        <w:rPr>
          <w:rFonts w:ascii="Times New Roman" w:hAnsi="Times New Roman" w:cs="Times New Roman"/>
          <w:color w:val="000000"/>
          <w:lang w:val="en-GB"/>
        </w:rPr>
        <w:t>Sport and Exercise Science (NZ) Conference. Victoria University of Wellington, New Zealand, November 2023.</w:t>
      </w:r>
    </w:p>
    <w:p w14:paraId="3F3EBCF6" w14:textId="1D643D32" w:rsidR="009907F0" w:rsidRPr="009907F0" w:rsidRDefault="009907F0" w:rsidP="009907F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907F0">
        <w:rPr>
          <w:rFonts w:ascii="Times New Roman" w:hAnsi="Times New Roman" w:cs="Times New Roman"/>
          <w:b/>
          <w:bCs/>
        </w:rPr>
        <w:t>Collisions in junior rugby: incidence, peak linear accelerations, peak rotational accelerations, and the potential of headgear to reduce impact accelerations</w:t>
      </w:r>
      <w:r>
        <w:rPr>
          <w:rFonts w:ascii="Times New Roman" w:hAnsi="Times New Roman" w:cs="Times New Roman"/>
        </w:rPr>
        <w:t>.</w:t>
      </w:r>
      <w:r w:rsidRPr="009907F0">
        <w:rPr>
          <w:rFonts w:ascii="Times New Roman" w:hAnsi="Times New Roman" w:cs="Times New Roman"/>
        </w:rPr>
        <w:t xml:space="preserve"> Sports Health and Rehabilitation Research Cluster, University of Canterbury, December 2021.</w:t>
      </w:r>
    </w:p>
    <w:p w14:paraId="1E9E7297" w14:textId="77777777" w:rsidR="00E43A82" w:rsidRDefault="00E43A82" w:rsidP="00E43A82">
      <w:pPr>
        <w:spacing w:after="0"/>
        <w:rPr>
          <w:rFonts w:ascii="Times New Roman" w:hAnsi="Times New Roman" w:cs="Times New Roman"/>
        </w:rPr>
      </w:pPr>
    </w:p>
    <w:p w14:paraId="6C703115" w14:textId="77777777" w:rsidR="001E0BEE" w:rsidRPr="004454CA" w:rsidRDefault="001E0BEE" w:rsidP="00E43A82">
      <w:pPr>
        <w:spacing w:after="0"/>
        <w:rPr>
          <w:rFonts w:ascii="Times New Roman" w:hAnsi="Times New Roman" w:cs="Times New Roman"/>
        </w:rPr>
      </w:pPr>
    </w:p>
    <w:p w14:paraId="28430D49" w14:textId="6418B3E2" w:rsidR="00E43A82" w:rsidRPr="00261868" w:rsidRDefault="00E43A82" w:rsidP="001E0BE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1868">
        <w:rPr>
          <w:rFonts w:ascii="Times New Roman" w:hAnsi="Times New Roman" w:cs="Times New Roman"/>
          <w:b/>
          <w:bCs/>
          <w:sz w:val="28"/>
          <w:szCs w:val="28"/>
          <w:u w:val="single"/>
        </w:rPr>
        <w:t>HONORS AND AWARDS</w:t>
      </w:r>
    </w:p>
    <w:p w14:paraId="4707F526" w14:textId="4C3F76C0" w:rsidR="00E43A82" w:rsidRPr="004454CA" w:rsidRDefault="00E43A82" w:rsidP="00E43A82">
      <w:p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University of Canterbury Doctoral Scholarship</w:t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="00261868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>2021-</w:t>
      </w:r>
      <w:r w:rsidR="00B1505B">
        <w:rPr>
          <w:rFonts w:ascii="Times New Roman" w:hAnsi="Times New Roman" w:cs="Times New Roman"/>
        </w:rPr>
        <w:t>2024</w:t>
      </w:r>
    </w:p>
    <w:p w14:paraId="4F1AA477" w14:textId="21E90C8D" w:rsidR="00E43A82" w:rsidRPr="004454CA" w:rsidRDefault="00E43A82" w:rsidP="00E43A82">
      <w:p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Canterbury Scholarship</w:t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="00261868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>2021</w:t>
      </w:r>
    </w:p>
    <w:p w14:paraId="5A6B425A" w14:textId="6FB70267" w:rsidR="00E43A82" w:rsidRPr="004454CA" w:rsidRDefault="00E43A82" w:rsidP="00E43A82">
      <w:p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E. Evelyn Britt Promising Student Award, Loma Linda University</w:t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  <w:t>2009</w:t>
      </w:r>
    </w:p>
    <w:p w14:paraId="7D85316F" w14:textId="314432F0" w:rsidR="00E43A82" w:rsidRPr="004454CA" w:rsidRDefault="00E43A82" w:rsidP="00E43A82">
      <w:p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Dean’s List, Loma Linda University</w:t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  <w:t>2008</w:t>
      </w:r>
      <w:r w:rsidR="00391D0C">
        <w:rPr>
          <w:rFonts w:ascii="Times New Roman" w:hAnsi="Times New Roman" w:cs="Times New Roman"/>
        </w:rPr>
        <w:t>-2009</w:t>
      </w:r>
    </w:p>
    <w:p w14:paraId="665F8396" w14:textId="77777777" w:rsidR="00E43A82" w:rsidRPr="004454CA" w:rsidRDefault="00E43A82" w:rsidP="00E43A82">
      <w:pPr>
        <w:spacing w:after="0"/>
        <w:rPr>
          <w:rFonts w:ascii="Times New Roman" w:hAnsi="Times New Roman" w:cs="Times New Roman"/>
        </w:rPr>
      </w:pPr>
    </w:p>
    <w:p w14:paraId="1994F35E" w14:textId="53FA0608" w:rsidR="00E43A82" w:rsidRPr="00261868" w:rsidRDefault="00E43A82" w:rsidP="001E0BE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1868">
        <w:rPr>
          <w:rFonts w:ascii="Times New Roman" w:hAnsi="Times New Roman" w:cs="Times New Roman"/>
          <w:b/>
          <w:bCs/>
          <w:sz w:val="28"/>
          <w:szCs w:val="28"/>
          <w:u w:val="single"/>
        </w:rPr>
        <w:t>GRANTS</w:t>
      </w:r>
    </w:p>
    <w:p w14:paraId="05891A66" w14:textId="2757630E" w:rsidR="00E43A82" w:rsidRPr="004454CA" w:rsidRDefault="00784610">
      <w:p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 xml:space="preserve">Collisions in </w:t>
      </w:r>
      <w:r w:rsidR="00C34F25" w:rsidRPr="004454CA">
        <w:rPr>
          <w:rFonts w:ascii="Times New Roman" w:hAnsi="Times New Roman" w:cs="Times New Roman"/>
        </w:rPr>
        <w:t>j</w:t>
      </w:r>
      <w:r w:rsidRPr="004454CA">
        <w:rPr>
          <w:rFonts w:ascii="Times New Roman" w:hAnsi="Times New Roman" w:cs="Times New Roman"/>
        </w:rPr>
        <w:t xml:space="preserve">unior </w:t>
      </w:r>
      <w:r w:rsidR="00C34F25" w:rsidRPr="004454CA">
        <w:rPr>
          <w:rFonts w:ascii="Times New Roman" w:hAnsi="Times New Roman" w:cs="Times New Roman"/>
        </w:rPr>
        <w:t>r</w:t>
      </w:r>
      <w:r w:rsidRPr="004454CA">
        <w:rPr>
          <w:rFonts w:ascii="Times New Roman" w:hAnsi="Times New Roman" w:cs="Times New Roman"/>
        </w:rPr>
        <w:t>ugby project funded by: (NZD)</w:t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</w:r>
      <w:r w:rsidRPr="004454CA">
        <w:rPr>
          <w:rFonts w:ascii="Times New Roman" w:hAnsi="Times New Roman" w:cs="Times New Roman"/>
        </w:rPr>
        <w:tab/>
        <w:t>2021-</w:t>
      </w:r>
      <w:r w:rsidR="00B1505B">
        <w:rPr>
          <w:rFonts w:ascii="Times New Roman" w:hAnsi="Times New Roman" w:cs="Times New Roman"/>
        </w:rPr>
        <w:t>2023</w:t>
      </w:r>
    </w:p>
    <w:p w14:paraId="72DA0982" w14:textId="6CF29575" w:rsidR="00B1505B" w:rsidRPr="00B1505B" w:rsidRDefault="00B1505B" w:rsidP="00B1505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1505B">
        <w:rPr>
          <w:rFonts w:ascii="Times New Roman" w:hAnsi="Times New Roman" w:cs="Times New Roman"/>
        </w:rPr>
        <w:t>Canterbury Medical Research Foundation: $109,296</w:t>
      </w:r>
    </w:p>
    <w:p w14:paraId="31ABB890" w14:textId="46BA069C" w:rsidR="00B1505B" w:rsidRPr="00B1505B" w:rsidRDefault="00B1505B" w:rsidP="00B1505B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1505B">
        <w:rPr>
          <w:rFonts w:ascii="Times New Roman" w:hAnsi="Times New Roman" w:cs="Times New Roman"/>
        </w:rPr>
        <w:t>Pacific Radiology: $50,000</w:t>
      </w:r>
    </w:p>
    <w:p w14:paraId="68861CB0" w14:textId="77777777" w:rsidR="007B20B6" w:rsidRPr="007B20B6" w:rsidRDefault="007B20B6" w:rsidP="007B20B6">
      <w:pPr>
        <w:spacing w:after="0"/>
        <w:rPr>
          <w:rFonts w:ascii="Times New Roman" w:hAnsi="Times New Roman" w:cs="Times New Roman"/>
        </w:rPr>
      </w:pPr>
    </w:p>
    <w:p w14:paraId="3BB75771" w14:textId="4088217E" w:rsidR="00D674AC" w:rsidRPr="00261868" w:rsidRDefault="00D674AC" w:rsidP="001E0BE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1868">
        <w:rPr>
          <w:rFonts w:ascii="Times New Roman" w:hAnsi="Times New Roman" w:cs="Times New Roman"/>
          <w:b/>
          <w:bCs/>
          <w:sz w:val="28"/>
          <w:szCs w:val="28"/>
          <w:u w:val="single"/>
        </w:rPr>
        <w:t>PROFESSIONAL SERVICE</w:t>
      </w:r>
    </w:p>
    <w:p w14:paraId="5CE1B8E0" w14:textId="1F23E4F9" w:rsidR="00D451A1" w:rsidRPr="004454CA" w:rsidRDefault="00D451A1" w:rsidP="00D674AC">
      <w:pPr>
        <w:spacing w:after="0"/>
        <w:rPr>
          <w:rFonts w:ascii="Times New Roman" w:hAnsi="Times New Roman" w:cs="Times New Roman"/>
          <w:b/>
          <w:bCs/>
        </w:rPr>
      </w:pPr>
      <w:r w:rsidRPr="004454CA">
        <w:rPr>
          <w:rFonts w:ascii="Times New Roman" w:hAnsi="Times New Roman" w:cs="Times New Roman"/>
          <w:b/>
          <w:bCs/>
        </w:rPr>
        <w:t>Assistant Editor</w:t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  <w:t>2022</w:t>
      </w:r>
    </w:p>
    <w:p w14:paraId="6F5B9091" w14:textId="77777777" w:rsidR="00D451A1" w:rsidRPr="004454CA" w:rsidRDefault="00D451A1" w:rsidP="00D451A1">
      <w:pPr>
        <w:spacing w:after="0"/>
        <w:rPr>
          <w:rFonts w:ascii="Times New Roman" w:hAnsi="Times New Roman" w:cs="Times New Roman"/>
          <w:i/>
          <w:iCs/>
        </w:rPr>
      </w:pPr>
      <w:r w:rsidRPr="004454CA">
        <w:rPr>
          <w:rFonts w:ascii="Times New Roman" w:hAnsi="Times New Roman" w:cs="Times New Roman"/>
          <w:i/>
          <w:iCs/>
        </w:rPr>
        <w:t>Department of Health Sciences, University of Canterbury</w:t>
      </w:r>
    </w:p>
    <w:p w14:paraId="7A9CD779" w14:textId="55101B1D" w:rsidR="00D451A1" w:rsidRPr="004454CA" w:rsidRDefault="00D451A1" w:rsidP="00D451A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Provided editorial assistance (formatting, proofreading, image editing) to supervisor in collation of exercise physiology textbook</w:t>
      </w:r>
    </w:p>
    <w:p w14:paraId="54277C3A" w14:textId="43C1AF73" w:rsidR="00D451A1" w:rsidRPr="004454CA" w:rsidRDefault="00D451A1" w:rsidP="00D451A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Readied supervisor’s courses for online student use using Learn software</w:t>
      </w:r>
    </w:p>
    <w:p w14:paraId="150F9D8D" w14:textId="77777777" w:rsidR="00D451A1" w:rsidRPr="004454CA" w:rsidRDefault="00D451A1" w:rsidP="00D451A1">
      <w:pPr>
        <w:spacing w:after="0"/>
        <w:rPr>
          <w:rFonts w:ascii="Times New Roman" w:hAnsi="Times New Roman" w:cs="Times New Roman"/>
        </w:rPr>
      </w:pPr>
    </w:p>
    <w:p w14:paraId="08AB3B16" w14:textId="031A5CB9" w:rsidR="00D674AC" w:rsidRPr="004454CA" w:rsidRDefault="00D674AC" w:rsidP="00D674A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54CA">
        <w:rPr>
          <w:rFonts w:ascii="Times New Roman" w:hAnsi="Times New Roman" w:cs="Times New Roman"/>
          <w:b/>
          <w:bCs/>
        </w:rPr>
        <w:t>Speech</w:t>
      </w:r>
      <w:r w:rsidR="00D451A1" w:rsidRPr="004454CA">
        <w:rPr>
          <w:rFonts w:ascii="Times New Roman" w:hAnsi="Times New Roman" w:cs="Times New Roman"/>
          <w:b/>
          <w:bCs/>
        </w:rPr>
        <w:t xml:space="preserve"> La</w:t>
      </w:r>
      <w:r w:rsidRPr="004454CA">
        <w:rPr>
          <w:rFonts w:ascii="Times New Roman" w:hAnsi="Times New Roman" w:cs="Times New Roman"/>
          <w:b/>
          <w:bCs/>
        </w:rPr>
        <w:t xml:space="preserve">nguage </w:t>
      </w:r>
      <w:r w:rsidR="00D451A1" w:rsidRPr="004454CA">
        <w:rPr>
          <w:rFonts w:ascii="Times New Roman" w:hAnsi="Times New Roman" w:cs="Times New Roman"/>
          <w:b/>
          <w:bCs/>
        </w:rPr>
        <w:t>P</w:t>
      </w:r>
      <w:r w:rsidRPr="004454CA">
        <w:rPr>
          <w:rFonts w:ascii="Times New Roman" w:hAnsi="Times New Roman" w:cs="Times New Roman"/>
          <w:b/>
          <w:bCs/>
        </w:rPr>
        <w:t>athologist</w:t>
      </w:r>
      <w:r w:rsidR="00D451A1" w:rsidRPr="004454CA">
        <w:rPr>
          <w:rFonts w:ascii="Times New Roman" w:hAnsi="Times New Roman" w:cs="Times New Roman"/>
          <w:b/>
          <w:bCs/>
        </w:rPr>
        <w:tab/>
      </w:r>
      <w:r w:rsidR="00D451A1" w:rsidRPr="004454CA">
        <w:rPr>
          <w:rFonts w:ascii="Times New Roman" w:hAnsi="Times New Roman" w:cs="Times New Roman"/>
          <w:b/>
          <w:bCs/>
        </w:rPr>
        <w:tab/>
      </w:r>
      <w:r w:rsidR="00D451A1" w:rsidRPr="004454CA">
        <w:rPr>
          <w:rFonts w:ascii="Times New Roman" w:hAnsi="Times New Roman" w:cs="Times New Roman"/>
          <w:b/>
          <w:bCs/>
        </w:rPr>
        <w:tab/>
      </w:r>
      <w:r w:rsidR="00D451A1" w:rsidRPr="004454CA">
        <w:rPr>
          <w:rFonts w:ascii="Times New Roman" w:hAnsi="Times New Roman" w:cs="Times New Roman"/>
          <w:b/>
          <w:bCs/>
        </w:rPr>
        <w:tab/>
      </w:r>
      <w:r w:rsidR="00D451A1" w:rsidRPr="004454CA">
        <w:rPr>
          <w:rFonts w:ascii="Times New Roman" w:hAnsi="Times New Roman" w:cs="Times New Roman"/>
          <w:b/>
          <w:bCs/>
        </w:rPr>
        <w:tab/>
      </w:r>
      <w:r w:rsidR="00D451A1" w:rsidRPr="004454CA">
        <w:rPr>
          <w:rFonts w:ascii="Times New Roman" w:hAnsi="Times New Roman" w:cs="Times New Roman"/>
          <w:b/>
          <w:bCs/>
        </w:rPr>
        <w:tab/>
      </w:r>
      <w:r w:rsidR="007B17F3">
        <w:rPr>
          <w:rFonts w:ascii="Times New Roman" w:hAnsi="Times New Roman" w:cs="Times New Roman"/>
          <w:b/>
          <w:bCs/>
        </w:rPr>
        <w:tab/>
      </w:r>
      <w:r w:rsidR="00D451A1" w:rsidRPr="004454CA">
        <w:rPr>
          <w:rFonts w:ascii="Times New Roman" w:hAnsi="Times New Roman" w:cs="Times New Roman"/>
          <w:b/>
          <w:bCs/>
        </w:rPr>
        <w:t>2021</w:t>
      </w:r>
    </w:p>
    <w:p w14:paraId="6FDF5D26" w14:textId="46A37ACF" w:rsidR="00D674AC" w:rsidRPr="004454CA" w:rsidRDefault="00D674AC" w:rsidP="00D674A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454CA">
        <w:rPr>
          <w:rFonts w:ascii="Times New Roman" w:hAnsi="Times New Roman" w:cs="Times New Roman"/>
          <w:i/>
          <w:iCs/>
        </w:rPr>
        <w:t>Canterbury District Health Board, Burwood Hospital, Christchurch, NZ</w:t>
      </w:r>
    </w:p>
    <w:p w14:paraId="0B5FFDE6" w14:textId="481B916D" w:rsidR="00D674AC" w:rsidRPr="004454CA" w:rsidRDefault="00D674AC" w:rsidP="00D451A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Provid</w:t>
      </w:r>
      <w:r w:rsidR="00D451A1" w:rsidRPr="004454CA">
        <w:rPr>
          <w:rFonts w:ascii="Times New Roman" w:hAnsi="Times New Roman" w:cs="Times New Roman"/>
        </w:rPr>
        <w:t>ed</w:t>
      </w:r>
      <w:r w:rsidRPr="004454CA">
        <w:rPr>
          <w:rFonts w:ascii="Times New Roman" w:hAnsi="Times New Roman" w:cs="Times New Roman"/>
        </w:rPr>
        <w:t xml:space="preserve"> on call cover for adult rehabilitation services</w:t>
      </w:r>
    </w:p>
    <w:p w14:paraId="4C519A13" w14:textId="77777777" w:rsidR="00D451A1" w:rsidRPr="004454CA" w:rsidRDefault="00D451A1" w:rsidP="00D451A1">
      <w:pPr>
        <w:spacing w:after="0" w:line="240" w:lineRule="auto"/>
        <w:rPr>
          <w:rFonts w:ascii="Times New Roman" w:hAnsi="Times New Roman" w:cs="Times New Roman"/>
        </w:rPr>
      </w:pPr>
    </w:p>
    <w:p w14:paraId="0DA8841A" w14:textId="2563CD72" w:rsidR="00D451A1" w:rsidRPr="004454CA" w:rsidRDefault="00D451A1" w:rsidP="00D451A1">
      <w:pPr>
        <w:spacing w:after="0" w:line="240" w:lineRule="auto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  <w:b/>
          <w:bCs/>
        </w:rPr>
        <w:t>Speech Language Pathologist</w:t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="007B17F3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>2011-2021</w:t>
      </w:r>
    </w:p>
    <w:p w14:paraId="29FE138D" w14:textId="77777777" w:rsidR="00D674AC" w:rsidRPr="004454CA" w:rsidRDefault="00D674AC" w:rsidP="00D674AC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454CA">
        <w:rPr>
          <w:rFonts w:ascii="Times New Roman" w:hAnsi="Times New Roman" w:cs="Times New Roman"/>
          <w:bCs/>
          <w:i/>
          <w:iCs/>
        </w:rPr>
        <w:t xml:space="preserve">Casa </w:t>
      </w:r>
      <w:proofErr w:type="spellStart"/>
      <w:r w:rsidRPr="004454CA">
        <w:rPr>
          <w:rFonts w:ascii="Times New Roman" w:hAnsi="Times New Roman" w:cs="Times New Roman"/>
          <w:bCs/>
          <w:i/>
          <w:iCs/>
        </w:rPr>
        <w:t>Colina</w:t>
      </w:r>
      <w:proofErr w:type="spellEnd"/>
      <w:r w:rsidRPr="004454CA">
        <w:rPr>
          <w:rFonts w:ascii="Times New Roman" w:hAnsi="Times New Roman" w:cs="Times New Roman"/>
          <w:bCs/>
          <w:i/>
          <w:iCs/>
        </w:rPr>
        <w:t xml:space="preserve"> Hospital and Centers for Healthcare, Pomona, CA</w:t>
      </w:r>
    </w:p>
    <w:p w14:paraId="224278BD" w14:textId="711025FE" w:rsidR="00D451A1" w:rsidRPr="004454CA" w:rsidRDefault="00D451A1" w:rsidP="00D451A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454CA">
        <w:rPr>
          <w:rFonts w:ascii="Times New Roman" w:hAnsi="Times New Roman" w:cs="Times New Roman"/>
          <w:bCs/>
        </w:rPr>
        <w:t>Full-time, inpatient position in rehabilitation hospital</w:t>
      </w:r>
    </w:p>
    <w:p w14:paraId="396CE5A9" w14:textId="48F7EE03" w:rsidR="00D674AC" w:rsidRPr="004454CA" w:rsidRDefault="00D674AC" w:rsidP="00D451A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Evaluat</w:t>
      </w:r>
      <w:r w:rsidR="00D451A1" w:rsidRPr="004454CA">
        <w:rPr>
          <w:rFonts w:ascii="Times New Roman" w:hAnsi="Times New Roman" w:cs="Times New Roman"/>
        </w:rPr>
        <w:t>ed</w:t>
      </w:r>
      <w:r w:rsidRPr="004454CA">
        <w:rPr>
          <w:rFonts w:ascii="Times New Roman" w:hAnsi="Times New Roman" w:cs="Times New Roman"/>
        </w:rPr>
        <w:t xml:space="preserve"> and treat</w:t>
      </w:r>
      <w:r w:rsidR="00D451A1" w:rsidRPr="004454CA">
        <w:rPr>
          <w:rFonts w:ascii="Times New Roman" w:hAnsi="Times New Roman" w:cs="Times New Roman"/>
        </w:rPr>
        <w:t>ed</w:t>
      </w:r>
      <w:r w:rsidRPr="004454CA">
        <w:rPr>
          <w:rFonts w:ascii="Times New Roman" w:hAnsi="Times New Roman" w:cs="Times New Roman"/>
        </w:rPr>
        <w:t xml:space="preserve"> patients with a variety of communicative disorders, including traumatic brain injury, stroke, and spinal cord injury</w:t>
      </w:r>
    </w:p>
    <w:p w14:paraId="169E5535" w14:textId="77777777" w:rsidR="00D451A1" w:rsidRDefault="00D451A1" w:rsidP="00D451A1">
      <w:pPr>
        <w:spacing w:after="0" w:line="240" w:lineRule="auto"/>
        <w:rPr>
          <w:rFonts w:ascii="Times New Roman" w:hAnsi="Times New Roman" w:cs="Times New Roman"/>
        </w:rPr>
      </w:pPr>
    </w:p>
    <w:p w14:paraId="0768905C" w14:textId="77777777" w:rsidR="002D6719" w:rsidRPr="004454CA" w:rsidRDefault="002D6719" w:rsidP="00D451A1">
      <w:pPr>
        <w:spacing w:after="0" w:line="240" w:lineRule="auto"/>
        <w:rPr>
          <w:rFonts w:ascii="Times New Roman" w:hAnsi="Times New Roman" w:cs="Times New Roman"/>
        </w:rPr>
      </w:pPr>
    </w:p>
    <w:p w14:paraId="010BFAF2" w14:textId="3402CEC0" w:rsidR="00D451A1" w:rsidRPr="00261868" w:rsidRDefault="00D451A1" w:rsidP="001E0BE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1868">
        <w:rPr>
          <w:rFonts w:ascii="Times New Roman" w:hAnsi="Times New Roman" w:cs="Times New Roman"/>
          <w:b/>
          <w:bCs/>
          <w:sz w:val="28"/>
          <w:szCs w:val="28"/>
          <w:u w:val="single"/>
        </w:rPr>
        <w:t>UNIVERSITY SERVICE</w:t>
      </w:r>
    </w:p>
    <w:p w14:paraId="3EF56CBF" w14:textId="43DC6938" w:rsidR="00D451A1" w:rsidRPr="004454CA" w:rsidRDefault="00D451A1" w:rsidP="00D451A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454CA">
        <w:rPr>
          <w:rFonts w:ascii="Times New Roman" w:hAnsi="Times New Roman" w:cs="Times New Roman"/>
          <w:b/>
          <w:bCs/>
        </w:rPr>
        <w:t>Facilitator</w:t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  <w:t>2021</w:t>
      </w:r>
    </w:p>
    <w:p w14:paraId="6166EFE4" w14:textId="58CF31A7" w:rsidR="00D451A1" w:rsidRPr="004454CA" w:rsidRDefault="00D451A1" w:rsidP="00D451A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454CA">
        <w:rPr>
          <w:rFonts w:ascii="Times New Roman" w:hAnsi="Times New Roman" w:cs="Times New Roman"/>
          <w:i/>
          <w:iCs/>
        </w:rPr>
        <w:t>Department of Speech, Hearing, &amp; Psychology, University of Canterbury</w:t>
      </w:r>
    </w:p>
    <w:p w14:paraId="5C193690" w14:textId="0A5BBCCA" w:rsidR="00D451A1" w:rsidRPr="004454CA" w:rsidRDefault="00D451A1" w:rsidP="00D451A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Provided feedback and facilitated discussion in graduate-level TBI-related class</w:t>
      </w:r>
    </w:p>
    <w:p w14:paraId="3C9D077C" w14:textId="77777777" w:rsidR="00D451A1" w:rsidRPr="004454CA" w:rsidRDefault="00D451A1" w:rsidP="00D451A1">
      <w:pPr>
        <w:spacing w:after="0" w:line="240" w:lineRule="auto"/>
        <w:rPr>
          <w:rFonts w:ascii="Times New Roman" w:hAnsi="Times New Roman" w:cs="Times New Roman"/>
        </w:rPr>
      </w:pPr>
    </w:p>
    <w:p w14:paraId="24DC4365" w14:textId="227031F1" w:rsidR="00D451A1" w:rsidRPr="004454CA" w:rsidRDefault="00D451A1" w:rsidP="00D451A1">
      <w:pPr>
        <w:spacing w:after="0" w:line="240" w:lineRule="auto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  <w:b/>
          <w:bCs/>
        </w:rPr>
        <w:t>Facilitator</w:t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</w:r>
      <w:r w:rsidRPr="004454CA">
        <w:rPr>
          <w:rFonts w:ascii="Times New Roman" w:hAnsi="Times New Roman" w:cs="Times New Roman"/>
          <w:b/>
          <w:bCs/>
        </w:rPr>
        <w:tab/>
        <w:t>2013-2015</w:t>
      </w:r>
    </w:p>
    <w:p w14:paraId="4C157099" w14:textId="77777777" w:rsidR="00D451A1" w:rsidRPr="004454CA" w:rsidRDefault="00D451A1" w:rsidP="00D451A1">
      <w:pPr>
        <w:spacing w:after="0"/>
        <w:rPr>
          <w:rFonts w:ascii="Times New Roman" w:eastAsia="Times New Roman" w:hAnsi="Times New Roman" w:cs="Times New Roman"/>
          <w:i/>
          <w:iCs/>
          <w:spacing w:val="6"/>
        </w:rPr>
      </w:pPr>
      <w:r w:rsidRPr="004454CA">
        <w:rPr>
          <w:rFonts w:ascii="Times New Roman" w:eastAsia="Times New Roman" w:hAnsi="Times New Roman" w:cs="Times New Roman"/>
          <w:i/>
          <w:iCs/>
          <w:spacing w:val="6"/>
        </w:rPr>
        <w:t>Department of Communication Sciences and Disorders, Loma Linda University</w:t>
      </w:r>
    </w:p>
    <w:p w14:paraId="7330ED49" w14:textId="5D89ACCD" w:rsidR="00D674AC" w:rsidRPr="004454CA" w:rsidRDefault="00D451A1" w:rsidP="00D451A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454CA">
        <w:rPr>
          <w:rFonts w:ascii="Times New Roman" w:hAnsi="Times New Roman" w:cs="Times New Roman"/>
        </w:rPr>
        <w:t>Lead and facilitated small group discussion in graduate level problem-based learning classes (organic speech disorders, adult language pathology)</w:t>
      </w:r>
    </w:p>
    <w:p w14:paraId="757B34BA" w14:textId="77777777" w:rsidR="00784610" w:rsidRPr="004454CA" w:rsidRDefault="00784610">
      <w:pPr>
        <w:spacing w:after="0"/>
        <w:rPr>
          <w:rFonts w:ascii="Times New Roman" w:hAnsi="Times New Roman" w:cs="Times New Roman"/>
        </w:rPr>
      </w:pPr>
    </w:p>
    <w:p w14:paraId="27EA3C7E" w14:textId="77777777" w:rsidR="00CF34DC" w:rsidRPr="004454CA" w:rsidRDefault="00CF34DC" w:rsidP="00CF34DC">
      <w:pPr>
        <w:spacing w:after="0"/>
        <w:rPr>
          <w:rFonts w:ascii="Times New Roman" w:hAnsi="Times New Roman" w:cs="Times New Roman"/>
        </w:rPr>
      </w:pPr>
    </w:p>
    <w:p w14:paraId="692C7913" w14:textId="4DB47984" w:rsidR="00CF34DC" w:rsidRPr="00261868" w:rsidRDefault="00CF34DC" w:rsidP="001E0BE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1868">
        <w:rPr>
          <w:rFonts w:ascii="Times New Roman" w:hAnsi="Times New Roman" w:cs="Times New Roman"/>
          <w:b/>
          <w:bCs/>
          <w:sz w:val="28"/>
          <w:szCs w:val="28"/>
          <w:u w:val="single"/>
        </w:rPr>
        <w:t>PROFESSIONAL MEMBERSHIPS</w:t>
      </w:r>
    </w:p>
    <w:p w14:paraId="6A9CADB0" w14:textId="19FB0BF3" w:rsidR="00DA4D2E" w:rsidRDefault="00DA4D2E" w:rsidP="00A22B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 and Exercise Science New Zealand (SESNZ)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2022-present</w:t>
      </w:r>
    </w:p>
    <w:p w14:paraId="3CD81390" w14:textId="5F794ABE" w:rsidR="00CF34DC" w:rsidRPr="00A22B91" w:rsidRDefault="00CF34DC" w:rsidP="00A22B91">
      <w:pPr>
        <w:spacing w:after="0" w:line="240" w:lineRule="auto"/>
        <w:rPr>
          <w:rFonts w:ascii="Times New Roman" w:hAnsi="Times New Roman" w:cs="Times New Roman"/>
        </w:rPr>
      </w:pPr>
      <w:r w:rsidRPr="00A22B91">
        <w:rPr>
          <w:rFonts w:ascii="Times New Roman" w:hAnsi="Times New Roman" w:cs="Times New Roman"/>
        </w:rPr>
        <w:t>New Zealand Speech Therapy Association (NZSTA)</w:t>
      </w:r>
      <w:r w:rsidRPr="00A22B91">
        <w:rPr>
          <w:rFonts w:ascii="Times New Roman" w:hAnsi="Times New Roman" w:cs="Times New Roman"/>
        </w:rPr>
        <w:tab/>
      </w:r>
      <w:r w:rsidRPr="00A22B91">
        <w:rPr>
          <w:rFonts w:ascii="Times New Roman" w:hAnsi="Times New Roman" w:cs="Times New Roman"/>
        </w:rPr>
        <w:tab/>
      </w:r>
      <w:r w:rsidR="00914370" w:rsidRPr="00A22B91">
        <w:rPr>
          <w:rFonts w:ascii="Times New Roman" w:hAnsi="Times New Roman" w:cs="Times New Roman"/>
        </w:rPr>
        <w:tab/>
      </w:r>
      <w:r w:rsidR="00A22B91">
        <w:rPr>
          <w:rFonts w:ascii="Times New Roman" w:hAnsi="Times New Roman" w:cs="Times New Roman"/>
        </w:rPr>
        <w:tab/>
      </w:r>
      <w:r w:rsidR="00914370" w:rsidRPr="00A22B91">
        <w:rPr>
          <w:rFonts w:ascii="Times New Roman" w:hAnsi="Times New Roman" w:cs="Times New Roman"/>
        </w:rPr>
        <w:t>2021-</w:t>
      </w:r>
      <w:r w:rsidR="001E0BEE">
        <w:rPr>
          <w:rFonts w:ascii="Times New Roman" w:hAnsi="Times New Roman" w:cs="Times New Roman"/>
        </w:rPr>
        <w:t>2024</w:t>
      </w:r>
    </w:p>
    <w:p w14:paraId="6829AC5F" w14:textId="1B441C91" w:rsidR="00CF34DC" w:rsidRPr="00A22B91" w:rsidRDefault="00CF34DC" w:rsidP="00A22B91">
      <w:pPr>
        <w:spacing w:after="0" w:line="240" w:lineRule="auto"/>
        <w:rPr>
          <w:rFonts w:ascii="Times New Roman" w:hAnsi="Times New Roman" w:cs="Times New Roman"/>
        </w:rPr>
      </w:pPr>
      <w:r w:rsidRPr="00A22B91">
        <w:rPr>
          <w:rFonts w:ascii="Times New Roman" w:hAnsi="Times New Roman" w:cs="Times New Roman"/>
        </w:rPr>
        <w:t>American Speech Hearing Association (ASHA)</w:t>
      </w:r>
      <w:r w:rsidRPr="00A22B91">
        <w:rPr>
          <w:rFonts w:ascii="Times New Roman" w:hAnsi="Times New Roman" w:cs="Times New Roman"/>
        </w:rPr>
        <w:tab/>
      </w:r>
      <w:r w:rsidRPr="00A22B91">
        <w:rPr>
          <w:rFonts w:ascii="Times New Roman" w:hAnsi="Times New Roman" w:cs="Times New Roman"/>
        </w:rPr>
        <w:tab/>
      </w:r>
      <w:r w:rsidRPr="00A22B91">
        <w:rPr>
          <w:rFonts w:ascii="Times New Roman" w:hAnsi="Times New Roman" w:cs="Times New Roman"/>
        </w:rPr>
        <w:tab/>
      </w:r>
      <w:r w:rsidR="00914370" w:rsidRPr="00A22B91">
        <w:rPr>
          <w:rFonts w:ascii="Times New Roman" w:hAnsi="Times New Roman" w:cs="Times New Roman"/>
        </w:rPr>
        <w:tab/>
      </w:r>
      <w:r w:rsidR="00A22B91">
        <w:rPr>
          <w:rFonts w:ascii="Times New Roman" w:hAnsi="Times New Roman" w:cs="Times New Roman"/>
        </w:rPr>
        <w:tab/>
      </w:r>
      <w:r w:rsidR="00914370" w:rsidRPr="00A22B91">
        <w:rPr>
          <w:rFonts w:ascii="Times New Roman" w:hAnsi="Times New Roman" w:cs="Times New Roman"/>
        </w:rPr>
        <w:t>2011-present</w:t>
      </w:r>
    </w:p>
    <w:p w14:paraId="1266ECF4" w14:textId="47545401" w:rsidR="004454CA" w:rsidRPr="004454CA" w:rsidRDefault="00CF34DC" w:rsidP="001E0BEE">
      <w:pPr>
        <w:spacing w:after="0" w:line="240" w:lineRule="auto"/>
        <w:rPr>
          <w:rFonts w:ascii="Times New Roman" w:hAnsi="Times New Roman" w:cs="Times New Roman"/>
        </w:rPr>
      </w:pPr>
      <w:r w:rsidRPr="00A22B91">
        <w:rPr>
          <w:rFonts w:ascii="Times New Roman" w:hAnsi="Times New Roman" w:cs="Times New Roman"/>
        </w:rPr>
        <w:t>California Speech Hearing Association (CSHA)</w:t>
      </w:r>
      <w:r w:rsidRPr="00A22B91">
        <w:rPr>
          <w:rFonts w:ascii="Times New Roman" w:hAnsi="Times New Roman" w:cs="Times New Roman"/>
        </w:rPr>
        <w:tab/>
      </w:r>
      <w:r w:rsidRPr="00A22B91">
        <w:rPr>
          <w:rFonts w:ascii="Times New Roman" w:hAnsi="Times New Roman" w:cs="Times New Roman"/>
        </w:rPr>
        <w:tab/>
      </w:r>
      <w:r w:rsidRPr="00A22B91">
        <w:rPr>
          <w:rFonts w:ascii="Times New Roman" w:hAnsi="Times New Roman" w:cs="Times New Roman"/>
        </w:rPr>
        <w:tab/>
      </w:r>
      <w:r w:rsidR="00914370" w:rsidRPr="00A22B91">
        <w:rPr>
          <w:rFonts w:ascii="Times New Roman" w:hAnsi="Times New Roman" w:cs="Times New Roman"/>
        </w:rPr>
        <w:tab/>
      </w:r>
      <w:r w:rsidR="00A22B91">
        <w:rPr>
          <w:rFonts w:ascii="Times New Roman" w:hAnsi="Times New Roman" w:cs="Times New Roman"/>
        </w:rPr>
        <w:tab/>
      </w:r>
      <w:r w:rsidR="00914370" w:rsidRPr="00A22B91">
        <w:rPr>
          <w:rFonts w:ascii="Times New Roman" w:hAnsi="Times New Roman" w:cs="Times New Roman"/>
        </w:rPr>
        <w:t>2010-present</w:t>
      </w:r>
    </w:p>
    <w:sectPr w:rsidR="004454CA" w:rsidRPr="00445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27A0"/>
    <w:multiLevelType w:val="hybridMultilevel"/>
    <w:tmpl w:val="9982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3267"/>
    <w:multiLevelType w:val="hybridMultilevel"/>
    <w:tmpl w:val="AAB4299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0E217F2"/>
    <w:multiLevelType w:val="hybridMultilevel"/>
    <w:tmpl w:val="6676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4756"/>
    <w:multiLevelType w:val="hybridMultilevel"/>
    <w:tmpl w:val="9818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3D1B"/>
    <w:multiLevelType w:val="hybridMultilevel"/>
    <w:tmpl w:val="D472A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124D"/>
    <w:multiLevelType w:val="hybridMultilevel"/>
    <w:tmpl w:val="715442A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5EC3616"/>
    <w:multiLevelType w:val="hybridMultilevel"/>
    <w:tmpl w:val="2C94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64A7"/>
    <w:multiLevelType w:val="hybridMultilevel"/>
    <w:tmpl w:val="6A268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36CA"/>
    <w:multiLevelType w:val="hybridMultilevel"/>
    <w:tmpl w:val="41B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7083"/>
    <w:multiLevelType w:val="hybridMultilevel"/>
    <w:tmpl w:val="5BEE3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50BE0"/>
    <w:multiLevelType w:val="hybridMultilevel"/>
    <w:tmpl w:val="5E4A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55EF6"/>
    <w:multiLevelType w:val="hybridMultilevel"/>
    <w:tmpl w:val="78DE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D5738"/>
    <w:multiLevelType w:val="hybridMultilevel"/>
    <w:tmpl w:val="AD0A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31F75"/>
    <w:multiLevelType w:val="hybridMultilevel"/>
    <w:tmpl w:val="96BAD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00492">
    <w:abstractNumId w:val="11"/>
  </w:num>
  <w:num w:numId="2" w16cid:durableId="23332796">
    <w:abstractNumId w:val="13"/>
  </w:num>
  <w:num w:numId="3" w16cid:durableId="282268998">
    <w:abstractNumId w:val="6"/>
  </w:num>
  <w:num w:numId="4" w16cid:durableId="1953004172">
    <w:abstractNumId w:val="2"/>
  </w:num>
  <w:num w:numId="5" w16cid:durableId="1018966785">
    <w:abstractNumId w:val="10"/>
  </w:num>
  <w:num w:numId="6" w16cid:durableId="650869329">
    <w:abstractNumId w:val="5"/>
  </w:num>
  <w:num w:numId="7" w16cid:durableId="1312907888">
    <w:abstractNumId w:val="1"/>
  </w:num>
  <w:num w:numId="8" w16cid:durableId="1444032217">
    <w:abstractNumId w:val="0"/>
  </w:num>
  <w:num w:numId="9" w16cid:durableId="331221770">
    <w:abstractNumId w:val="4"/>
  </w:num>
  <w:num w:numId="10" w16cid:durableId="1218854250">
    <w:abstractNumId w:val="8"/>
  </w:num>
  <w:num w:numId="11" w16cid:durableId="1014922456">
    <w:abstractNumId w:val="7"/>
  </w:num>
  <w:num w:numId="12" w16cid:durableId="1677875938">
    <w:abstractNumId w:val="9"/>
  </w:num>
  <w:num w:numId="13" w16cid:durableId="1006595697">
    <w:abstractNumId w:val="3"/>
  </w:num>
  <w:num w:numId="14" w16cid:durableId="104541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AE"/>
    <w:rsid w:val="0002798C"/>
    <w:rsid w:val="00052145"/>
    <w:rsid w:val="000E2061"/>
    <w:rsid w:val="0014074F"/>
    <w:rsid w:val="001477E7"/>
    <w:rsid w:val="001E0BEE"/>
    <w:rsid w:val="001E4F6F"/>
    <w:rsid w:val="00216D3D"/>
    <w:rsid w:val="00261868"/>
    <w:rsid w:val="00290C13"/>
    <w:rsid w:val="002D6719"/>
    <w:rsid w:val="002D747A"/>
    <w:rsid w:val="00320575"/>
    <w:rsid w:val="003663D0"/>
    <w:rsid w:val="003772CF"/>
    <w:rsid w:val="00391D0C"/>
    <w:rsid w:val="0042192E"/>
    <w:rsid w:val="004454CA"/>
    <w:rsid w:val="00467FD7"/>
    <w:rsid w:val="004B1A75"/>
    <w:rsid w:val="004B488E"/>
    <w:rsid w:val="004C2A3E"/>
    <w:rsid w:val="00574EF8"/>
    <w:rsid w:val="00592201"/>
    <w:rsid w:val="005E345F"/>
    <w:rsid w:val="00657934"/>
    <w:rsid w:val="00675F54"/>
    <w:rsid w:val="0073061B"/>
    <w:rsid w:val="007711DD"/>
    <w:rsid w:val="00784610"/>
    <w:rsid w:val="00792609"/>
    <w:rsid w:val="007B17F3"/>
    <w:rsid w:val="007B20B6"/>
    <w:rsid w:val="0081019D"/>
    <w:rsid w:val="00861C94"/>
    <w:rsid w:val="008626F3"/>
    <w:rsid w:val="00874EC3"/>
    <w:rsid w:val="00914370"/>
    <w:rsid w:val="00921B05"/>
    <w:rsid w:val="00955618"/>
    <w:rsid w:val="00956C98"/>
    <w:rsid w:val="0098239C"/>
    <w:rsid w:val="009907F0"/>
    <w:rsid w:val="00A00276"/>
    <w:rsid w:val="00A22B91"/>
    <w:rsid w:val="00A60AFA"/>
    <w:rsid w:val="00AA5699"/>
    <w:rsid w:val="00B1505B"/>
    <w:rsid w:val="00B867AA"/>
    <w:rsid w:val="00B91940"/>
    <w:rsid w:val="00B92C68"/>
    <w:rsid w:val="00B94FBD"/>
    <w:rsid w:val="00C34F25"/>
    <w:rsid w:val="00C549C1"/>
    <w:rsid w:val="00C7235D"/>
    <w:rsid w:val="00C81D77"/>
    <w:rsid w:val="00C97BCD"/>
    <w:rsid w:val="00CE7CBD"/>
    <w:rsid w:val="00CF34DC"/>
    <w:rsid w:val="00D11352"/>
    <w:rsid w:val="00D451A1"/>
    <w:rsid w:val="00D674AC"/>
    <w:rsid w:val="00D9615E"/>
    <w:rsid w:val="00DA4D2E"/>
    <w:rsid w:val="00DB04AE"/>
    <w:rsid w:val="00DE11AC"/>
    <w:rsid w:val="00DE1690"/>
    <w:rsid w:val="00E14855"/>
    <w:rsid w:val="00E1799C"/>
    <w:rsid w:val="00E43A82"/>
    <w:rsid w:val="00E56195"/>
    <w:rsid w:val="00EE3CD3"/>
    <w:rsid w:val="00F25919"/>
    <w:rsid w:val="00F34CE2"/>
    <w:rsid w:val="00F850BF"/>
    <w:rsid w:val="00F964A1"/>
    <w:rsid w:val="00FB7155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3C2D7"/>
  <w15:chartTrackingRefBased/>
  <w15:docId w15:val="{12BD0188-797A-0C4B-A18C-0383BA73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AE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28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Henley</dc:creator>
  <cp:keywords/>
  <dc:description/>
  <cp:lastModifiedBy>Henley, Stefan (LLU)</cp:lastModifiedBy>
  <cp:revision>8</cp:revision>
  <dcterms:created xsi:type="dcterms:W3CDTF">2024-08-21T22:23:00Z</dcterms:created>
  <dcterms:modified xsi:type="dcterms:W3CDTF">2024-08-29T21:58:00Z</dcterms:modified>
</cp:coreProperties>
</file>